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B73" w:rsidRPr="001259E9" w:rsidRDefault="004E7B73" w:rsidP="00D74FFC">
      <w:pPr>
        <w:ind w:left="720"/>
        <w:rPr>
          <w:sz w:val="40"/>
          <w:szCs w:val="40"/>
          <w:u w:val="single"/>
        </w:rPr>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75pt;margin-top:-12.95pt;width:286.5pt;height:764.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" filled="f" strokecolor="gray" strokeweight="0">
            <v:textbox>
              <w:txbxContent>
                <w:p w:rsidR="004E7B73" w:rsidRPr="00E5450F" w:rsidRDefault="004E7B73" w:rsidP="00E5450F">
                  <w:pPr>
                    <w:pStyle w:val="Heading3"/>
                    <w:rPr>
                      <w:rFonts w:ascii="Comic Sans MS" w:hAnsi="Comic Sans MS"/>
                      <w:sz w:val="22"/>
                      <w:szCs w:val="22"/>
                    </w:rPr>
                  </w:pPr>
                  <w:r w:rsidRPr="00C5012F">
                    <w:rPr>
                      <w:rFonts w:ascii="Comic Sans MS" w:hAnsi="Comic Sans MS"/>
                      <w:sz w:val="40"/>
                      <w:szCs w:val="40"/>
                    </w:rPr>
                    <w:t>Classroom Connections</w:t>
                  </w:r>
                  <w:r w:rsidRPr="00201AB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6" type="#_x0000_t75" alt="MC900445734[1]" style="width:63pt;height:42pt;visibility:visible">
                        <v:imagedata r:id="rId6" o:title=""/>
                      </v:shape>
                    </w:pict>
                  </w:r>
                  <w:r w:rsidRPr="00E5450F">
                    <w:rPr>
                      <w:rFonts w:ascii="Comic Sans MS" w:hAnsi="Comic Sans MS"/>
                      <w:i/>
                      <w:sz w:val="22"/>
                      <w:szCs w:val="22"/>
                    </w:rPr>
                    <w:t>Working Together for School Success</w:t>
                  </w:r>
                </w:p>
                <w:p w:rsidR="004E7B73" w:rsidRPr="009C77DD" w:rsidRDefault="004E7B73" w:rsidP="00C40E72">
                  <w:pPr>
                    <w:rPr>
                      <w:rFonts w:ascii="Comic Sans MS" w:hAnsi="Comic Sans MS"/>
                      <w:b/>
                      <w:sz w:val="16"/>
                      <w:szCs w:val="16"/>
                      <w:u w:val="single"/>
                    </w:rPr>
                  </w:pPr>
                  <w:r w:rsidRPr="009C77DD">
                    <w:rPr>
                      <w:rFonts w:ascii="Comic Sans MS" w:hAnsi="Comic Sans MS"/>
                      <w:b/>
                      <w:sz w:val="16"/>
                      <w:szCs w:val="16"/>
                      <w:u w:val="single"/>
                    </w:rPr>
                    <w:t>Grade 6</w:t>
                  </w:r>
                </w:p>
                <w:p w:rsidR="004E7B73" w:rsidRPr="006911AF" w:rsidRDefault="004E7B73" w:rsidP="00C40E72">
                  <w:pPr>
                    <w:rPr>
                      <w:rFonts w:ascii="Comic Sans MS" w:hAnsi="Comic Sans MS" w:cs="Courier New"/>
                      <w:sz w:val="16"/>
                      <w:szCs w:val="16"/>
                    </w:rPr>
                  </w:pPr>
                  <w:r w:rsidRPr="009C77DD">
                    <w:rPr>
                      <w:rFonts w:ascii="Comic Sans MS" w:hAnsi="Comic Sans MS" w:cs="Courier New"/>
                      <w:b/>
                      <w:sz w:val="16"/>
                      <w:szCs w:val="16"/>
                    </w:rPr>
                    <w:t>ELA-</w:t>
                  </w:r>
                  <w:r w:rsidRPr="009C77DD">
                    <w:rPr>
                      <w:rFonts w:ascii="Courier New" w:hAnsi="Courier New" w:cs="Courier New"/>
                      <w:sz w:val="16"/>
                      <w:szCs w:val="16"/>
                    </w:rPr>
                    <w:t xml:space="preserve"> </w:t>
                  </w:r>
                  <w:r w:rsidRPr="006911AF">
                    <w:rPr>
                      <w:rFonts w:ascii="Comic Sans MS" w:hAnsi="Comic Sans MS" w:cs="Courier New"/>
                      <w:sz w:val="16"/>
                      <w:szCs w:val="16"/>
                    </w:rPr>
                    <w:t xml:space="preserve">We are reading the novel </w:t>
                  </w:r>
                  <w:r w:rsidRPr="006911AF">
                    <w:rPr>
                      <w:rFonts w:ascii="Comic Sans MS" w:hAnsi="Comic Sans MS" w:cs="Courier New"/>
                      <w:i/>
                      <w:sz w:val="16"/>
                      <w:szCs w:val="16"/>
                    </w:rPr>
                    <w:t>Dragonwings</w:t>
                  </w:r>
                  <w:r w:rsidRPr="006911AF">
                    <w:rPr>
                      <w:rFonts w:ascii="Comic Sans MS" w:hAnsi="Comic Sans MS" w:cs="Courier New"/>
                      <w:sz w:val="16"/>
                      <w:szCs w:val="16"/>
                    </w:rPr>
                    <w:t xml:space="preserve"> </w:t>
                  </w:r>
                  <w:r>
                    <w:rPr>
                      <w:rFonts w:ascii="Comic Sans MS" w:hAnsi="Comic Sans MS" w:cs="Courier New"/>
                      <w:sz w:val="16"/>
                      <w:szCs w:val="16"/>
                    </w:rPr>
                    <w:t xml:space="preserve">, </w:t>
                  </w:r>
                  <w:r w:rsidRPr="006911AF">
                    <w:rPr>
                      <w:rFonts w:ascii="Comic Sans MS" w:hAnsi="Comic Sans MS" w:cs="Courier New"/>
                      <w:sz w:val="16"/>
                      <w:szCs w:val="16"/>
                    </w:rPr>
                    <w:t xml:space="preserve">by Laurence Yep.  The students are </w:t>
                  </w:r>
                  <w:r>
                    <w:rPr>
                      <w:rFonts w:ascii="Comic Sans MS" w:hAnsi="Comic Sans MS" w:cs="Courier New"/>
                      <w:sz w:val="16"/>
                      <w:szCs w:val="16"/>
                    </w:rPr>
                    <w:t xml:space="preserve">also </w:t>
                  </w:r>
                  <w:r w:rsidRPr="006911AF">
                    <w:rPr>
                      <w:rFonts w:ascii="Comic Sans MS" w:hAnsi="Comic Sans MS" w:cs="Courier New"/>
                      <w:sz w:val="16"/>
                      <w:szCs w:val="16"/>
                    </w:rPr>
                    <w:t>working on a newspaper article that explains how the San Francisco earthquake of 1906 affected the people of the city.</w:t>
                  </w:r>
                </w:p>
                <w:p w:rsidR="004E7B73" w:rsidRDefault="004E7B73" w:rsidP="00C40E72">
                  <w:pPr>
                    <w:rPr>
                      <w:rFonts w:ascii="Comic Sans MS" w:hAnsi="Comic Sans MS" w:cs="Courier New"/>
                      <w:sz w:val="16"/>
                      <w:szCs w:val="16"/>
                    </w:rPr>
                  </w:pPr>
                  <w:r w:rsidRPr="009C77DD">
                    <w:rPr>
                      <w:rFonts w:ascii="Comic Sans MS" w:hAnsi="Comic Sans MS" w:cs="Courier New"/>
                      <w:b/>
                      <w:sz w:val="16"/>
                      <w:szCs w:val="16"/>
                    </w:rPr>
                    <w:t>Social Studies-</w:t>
                  </w:r>
                  <w:r w:rsidRPr="009C77DD">
                    <w:rPr>
                      <w:rFonts w:ascii="Courier New" w:hAnsi="Courier New" w:cs="Courier New"/>
                      <w:sz w:val="16"/>
                      <w:szCs w:val="16"/>
                    </w:rPr>
                    <w:t xml:space="preserve"> </w:t>
                  </w:r>
                  <w:r w:rsidRPr="00602BBA">
                    <w:rPr>
                      <w:rFonts w:ascii="Comic Sans MS" w:hAnsi="Comic Sans MS" w:cs="Courier New"/>
                      <w:sz w:val="16"/>
                      <w:szCs w:val="16"/>
                    </w:rPr>
                    <w:t>focus on Belief Systems including Judaism, Hinduism, Buddhism, Islam and Christianity.</w:t>
                  </w:r>
                  <w:r w:rsidRPr="009C77DD">
                    <w:rPr>
                      <w:rFonts w:ascii="Comic Sans MS" w:hAnsi="Comic Sans MS" w:cs="Courier New"/>
                      <w:b/>
                      <w:sz w:val="16"/>
                      <w:szCs w:val="16"/>
                    </w:rPr>
                    <w:t xml:space="preserve"> Math</w:t>
                  </w:r>
                  <w:r w:rsidRPr="009C77DD">
                    <w:rPr>
                      <w:rFonts w:ascii="Comic Sans MS" w:hAnsi="Comic Sans MS" w:cs="Courier New"/>
                      <w:sz w:val="16"/>
                      <w:szCs w:val="16"/>
                    </w:rPr>
                    <w:t xml:space="preserve">- </w:t>
                  </w:r>
                  <w:r w:rsidRPr="00E57165">
                    <w:rPr>
                      <w:rFonts w:ascii="Comic Sans MS" w:hAnsi="Comic Sans MS" w:cs="Tahoma"/>
                      <w:color w:val="000000"/>
                      <w:sz w:val="16"/>
                      <w:szCs w:val="16"/>
                    </w:rPr>
                    <w:t>Students are working in Module Four:</w:t>
                  </w:r>
                  <w:r>
                    <w:rPr>
                      <w:rFonts w:ascii="Comic Sans MS" w:hAnsi="Comic Sans MS" w:cs="Tahoma"/>
                      <w:color w:val="000000"/>
                      <w:sz w:val="16"/>
                      <w:szCs w:val="16"/>
                    </w:rPr>
                    <w:t xml:space="preserve"> </w:t>
                  </w:r>
                  <w:r w:rsidRPr="00E57165">
                    <w:rPr>
                      <w:rFonts w:ascii="Comic Sans MS" w:hAnsi="Comic Sans MS" w:cs="Tahoma"/>
                      <w:color w:val="000000"/>
                      <w:sz w:val="16"/>
                      <w:szCs w:val="16"/>
                    </w:rPr>
                    <w:t>Expressions and Equations. We are also reviewing and getting ready for the NYS assessment.  Students should continue to study their notes each night. A helpful resource for students and parents to use is engageny.org learrnzillion.com.</w:t>
                  </w:r>
                  <w:r w:rsidRPr="009C77DD">
                    <w:rPr>
                      <w:rFonts w:ascii="Comic Sans MS" w:hAnsi="Comic Sans MS" w:cs="Courier New"/>
                      <w:sz w:val="16"/>
                      <w:szCs w:val="16"/>
                    </w:rPr>
                    <w:t xml:space="preserve"> </w:t>
                  </w:r>
                  <w:r w:rsidRPr="009C77DD">
                    <w:rPr>
                      <w:rFonts w:ascii="Comic Sans MS" w:hAnsi="Comic Sans MS" w:cs="Courier New"/>
                      <w:b/>
                      <w:sz w:val="16"/>
                      <w:szCs w:val="16"/>
                    </w:rPr>
                    <w:t>Science-</w:t>
                  </w:r>
                  <w:r w:rsidRPr="009C77DD">
                    <w:rPr>
                      <w:rFonts w:ascii="Courier New" w:hAnsi="Courier New" w:cs="Courier New"/>
                      <w:sz w:val="16"/>
                      <w:szCs w:val="16"/>
                    </w:rPr>
                    <w:t xml:space="preserve"> </w:t>
                  </w:r>
                  <w:r w:rsidRPr="00602BBA">
                    <w:rPr>
                      <w:rFonts w:ascii="Comic Sans MS" w:hAnsi="Comic Sans MS" w:cs="Courier New"/>
                      <w:sz w:val="16"/>
                      <w:szCs w:val="16"/>
                    </w:rPr>
                    <w:t xml:space="preserve">6th Grade is taking off into the Atmosphere. We will be learning about air currents and all aspects of weather in the coming weeks. </w:t>
                  </w:r>
                  <w:r w:rsidRPr="009C77DD">
                    <w:rPr>
                      <w:rFonts w:ascii="Comic Sans MS" w:hAnsi="Comic Sans MS" w:cs="Courier New"/>
                      <w:sz w:val="16"/>
                      <w:szCs w:val="16"/>
                    </w:rPr>
                    <w:t xml:space="preserve">If your child reads about or watches some type of documentary or news special, encourage him/her to write a summary and hand it in for extra credit!  Helpful website: </w:t>
                  </w:r>
                  <w:r w:rsidRPr="009C77DD">
                    <w:rPr>
                      <w:rFonts w:ascii="Comic Sans MS" w:hAnsi="Comic Sans MS" w:cs="Courier New"/>
                      <w:i/>
                      <w:sz w:val="16"/>
                      <w:szCs w:val="16"/>
                    </w:rPr>
                    <w:t xml:space="preserve">BrainPop </w:t>
                  </w:r>
                  <w:r w:rsidRPr="009C77DD">
                    <w:rPr>
                      <w:rFonts w:ascii="Comic Sans MS" w:hAnsi="Comic Sans MS" w:cs="Courier New"/>
                      <w:sz w:val="16"/>
                      <w:szCs w:val="16"/>
                    </w:rPr>
                    <w:t>through the Library Links.</w:t>
                  </w:r>
                  <w:r w:rsidRPr="00E06C97">
                    <w:rPr>
                      <w:rFonts w:ascii="Courier New" w:hAnsi="Courier New" w:cs="Courier New"/>
                    </w:rPr>
                    <w:t xml:space="preserve"> </w:t>
                  </w:r>
                  <w:r w:rsidRPr="00E06C97">
                    <w:rPr>
                      <w:rFonts w:ascii="Comic Sans MS" w:hAnsi="Comic Sans MS" w:cs="Courier New"/>
                      <w:b/>
                      <w:sz w:val="16"/>
                      <w:szCs w:val="16"/>
                    </w:rPr>
                    <w:t>Spanish 6-</w:t>
                  </w:r>
                  <w:r w:rsidRPr="00E06C97">
                    <w:rPr>
                      <w:rFonts w:ascii="Comic Sans MS" w:hAnsi="Comic Sans MS" w:cs="Courier New"/>
                      <w:sz w:val="16"/>
                      <w:szCs w:val="16"/>
                    </w:rPr>
                    <w:t>working on school vocabulary and writing complete sentences in Spanish about school and classes.</w:t>
                  </w:r>
                  <w:r>
                    <w:rPr>
                      <w:rFonts w:ascii="Comic Sans MS" w:hAnsi="Comic Sans MS" w:cs="Courier New"/>
                      <w:sz w:val="16"/>
                      <w:szCs w:val="16"/>
                    </w:rPr>
                    <w:t xml:space="preserve">  </w:t>
                  </w:r>
                  <w:r w:rsidRPr="00943733">
                    <w:rPr>
                      <w:rFonts w:ascii="Comic Sans MS" w:hAnsi="Comic Sans MS" w:cs="Courier New"/>
                      <w:b/>
                      <w:sz w:val="16"/>
                      <w:szCs w:val="16"/>
                    </w:rPr>
                    <w:t>ELA Tutorial with Ms. Macor-</w:t>
                  </w:r>
                  <w:r w:rsidRPr="00943733">
                    <w:rPr>
                      <w:rFonts w:ascii="Comic Sans MS" w:hAnsi="Comic Sans MS" w:cs="Courier New"/>
                      <w:sz w:val="16"/>
                      <w:szCs w:val="16"/>
                    </w:rPr>
                    <w:t xml:space="preserve">have learned how to write book reviews for books they had not read before. After they wrote the reviews, they posted them on the Roberts Book Review Blog at this web address: </w:t>
                  </w:r>
                  <w:hyperlink r:id="rId7" w:tgtFrame="_blank" w:history="1">
                    <w:r w:rsidRPr="00943733">
                      <w:rPr>
                        <w:rStyle w:val="Hyperlink"/>
                        <w:rFonts w:ascii="Comic Sans MS" w:hAnsi="Comic Sans MS" w:cs="Courier New"/>
                        <w:sz w:val="16"/>
                        <w:szCs w:val="16"/>
                      </w:rPr>
                      <w:t>http://roberts42.blogspot.com/</w:t>
                    </w:r>
                  </w:hyperlink>
                  <w:r>
                    <w:rPr>
                      <w:rFonts w:ascii="Comic Sans MS" w:hAnsi="Comic Sans MS" w:cs="Courier New"/>
                      <w:sz w:val="16"/>
                      <w:szCs w:val="16"/>
                    </w:rPr>
                    <w:t xml:space="preserve"> </w:t>
                  </w:r>
                  <w:r w:rsidRPr="009C77DD">
                    <w:rPr>
                      <w:sz w:val="16"/>
                      <w:szCs w:val="16"/>
                    </w:rPr>
                    <w:t xml:space="preserve"> </w:t>
                  </w:r>
                  <w:r w:rsidRPr="009C77DD">
                    <w:rPr>
                      <w:rFonts w:ascii="Comic Sans MS" w:hAnsi="Comic Sans MS"/>
                      <w:b/>
                      <w:sz w:val="16"/>
                      <w:szCs w:val="16"/>
                    </w:rPr>
                    <w:t>Design and Modeling-</w:t>
                  </w:r>
                  <w:r>
                    <w:rPr>
                      <w:rFonts w:ascii="Comic Sans MS" w:hAnsi="Comic Sans MS" w:cs="Courier New"/>
                      <w:sz w:val="16"/>
                      <w:szCs w:val="16"/>
                    </w:rPr>
                    <w:t>Students are learning how to interpret and draw orthographic detail drawings.  Next students will start, “Activity 1.3.4 measurement Lab Skimmer.”  In this activity a team of two students will create a skimmer that will slide across the floor and measure the distance.</w:t>
                  </w:r>
                </w:p>
                <w:p w:rsidR="004E7B73" w:rsidRPr="009C77DD" w:rsidRDefault="004E7B73" w:rsidP="00C40E72">
                  <w:pPr>
                    <w:rPr>
                      <w:rFonts w:ascii="Comic Sans MS" w:hAnsi="Comic Sans MS"/>
                      <w:b/>
                      <w:sz w:val="16"/>
                      <w:szCs w:val="16"/>
                      <w:u w:val="single"/>
                    </w:rPr>
                  </w:pPr>
                  <w:r w:rsidRPr="009C77DD">
                    <w:rPr>
                      <w:rFonts w:ascii="Comic Sans MS" w:hAnsi="Comic Sans MS"/>
                      <w:b/>
                      <w:sz w:val="16"/>
                      <w:szCs w:val="16"/>
                      <w:u w:val="single"/>
                    </w:rPr>
                    <w:t xml:space="preserve"> Grade 7</w:t>
                  </w:r>
                </w:p>
                <w:p w:rsidR="004E7B73" w:rsidRDefault="004E7B73" w:rsidP="00C40E72">
                  <w:pPr>
                    <w:rPr>
                      <w:rFonts w:ascii="Comic Sans MS" w:hAnsi="Comic Sans MS" w:cs="Courier New"/>
                      <w:sz w:val="16"/>
                      <w:szCs w:val="16"/>
                    </w:rPr>
                  </w:pPr>
                  <w:r w:rsidRPr="009C77DD">
                    <w:rPr>
                      <w:rFonts w:ascii="Comic Sans MS" w:hAnsi="Comic Sans MS"/>
                      <w:b/>
                      <w:sz w:val="16"/>
                      <w:szCs w:val="16"/>
                    </w:rPr>
                    <w:t>Math-</w:t>
                  </w:r>
                  <w:r w:rsidRPr="009C77DD">
                    <w:rPr>
                      <w:rFonts w:ascii="Courier New" w:hAnsi="Courier New" w:cs="Courier New"/>
                      <w:sz w:val="16"/>
                      <w:szCs w:val="16"/>
                    </w:rPr>
                    <w:t xml:space="preserve"> </w:t>
                  </w:r>
                  <w:r w:rsidRPr="002E7CA6">
                    <w:rPr>
                      <w:rFonts w:ascii="Comic Sans MS" w:hAnsi="Comic Sans MS" w:cs="Courier New"/>
                      <w:sz w:val="16"/>
                      <w:szCs w:val="16"/>
                    </w:rPr>
                    <w:t>Module 4 of the CCLS curriculum which revisits proportional relationships in the form of real life applications to markup, markdown, tax, sale price, discount and percent change. Students work to present the situations in equations, graphs and tables.</w:t>
                  </w:r>
                  <w:r w:rsidRPr="009C77DD">
                    <w:rPr>
                      <w:rFonts w:ascii="Courier New" w:hAnsi="Courier New" w:cs="Courier New"/>
                      <w:sz w:val="16"/>
                      <w:szCs w:val="16"/>
                    </w:rPr>
                    <w:t xml:space="preserve"> </w:t>
                  </w:r>
                  <w:r w:rsidRPr="009C77DD">
                    <w:rPr>
                      <w:rFonts w:ascii="Comic Sans MS" w:hAnsi="Comic Sans MS" w:cs="Courier New"/>
                      <w:b/>
                      <w:sz w:val="16"/>
                      <w:szCs w:val="16"/>
                    </w:rPr>
                    <w:t>Social Studies-</w:t>
                  </w:r>
                  <w:r w:rsidRPr="009C77DD">
                    <w:rPr>
                      <w:rFonts w:ascii="Courier New" w:hAnsi="Courier New" w:cs="Courier New"/>
                      <w:color w:val="000000"/>
                      <w:sz w:val="16"/>
                      <w:szCs w:val="16"/>
                    </w:rPr>
                    <w:t xml:space="preserve"> </w:t>
                  </w:r>
                  <w:r w:rsidRPr="00E57165">
                    <w:rPr>
                      <w:rFonts w:ascii="Comic Sans MS" w:hAnsi="Comic Sans MS" w:cs="Courier New"/>
                      <w:sz w:val="16"/>
                      <w:szCs w:val="16"/>
                    </w:rPr>
                    <w:t>new unit titled "Forming a New Nation"- we will be focusing on evaluating the Constitution and the Bill of Rights.</w:t>
                  </w:r>
                  <w:r w:rsidRPr="009C77DD">
                    <w:rPr>
                      <w:rFonts w:ascii="Comic Sans MS" w:hAnsi="Comic Sans MS" w:cs="Courier New"/>
                      <w:sz w:val="16"/>
                      <w:szCs w:val="16"/>
                    </w:rPr>
                    <w:t xml:space="preserve"> </w:t>
                  </w:r>
                  <w:r w:rsidRPr="009C77DD">
                    <w:rPr>
                      <w:rFonts w:ascii="Comic Sans MS" w:hAnsi="Comic Sans MS" w:cs="Courier New"/>
                      <w:b/>
                      <w:sz w:val="16"/>
                      <w:szCs w:val="16"/>
                    </w:rPr>
                    <w:t>Science</w:t>
                  </w:r>
                  <w:r w:rsidRPr="002E7CA6">
                    <w:rPr>
                      <w:rFonts w:ascii="Courier New" w:hAnsi="Courier New" w:cs="Courier New"/>
                    </w:rPr>
                    <w:t xml:space="preserve"> </w:t>
                  </w:r>
                  <w:r w:rsidRPr="002E7CA6">
                    <w:rPr>
                      <w:rFonts w:ascii="Comic Sans MS" w:hAnsi="Comic Sans MS" w:cs="Courier New"/>
                      <w:sz w:val="16"/>
                      <w:szCs w:val="16"/>
                    </w:rPr>
                    <w:t>Rube Goldberg machines</w:t>
                  </w:r>
                  <w:r>
                    <w:rPr>
                      <w:rFonts w:ascii="Comic Sans MS" w:hAnsi="Comic Sans MS" w:cs="Courier New"/>
                      <w:sz w:val="16"/>
                      <w:szCs w:val="16"/>
                    </w:rPr>
                    <w:t xml:space="preserve">.  </w:t>
                  </w:r>
                  <w:r w:rsidRPr="009C77DD">
                    <w:rPr>
                      <w:rFonts w:ascii="Comic Sans MS" w:hAnsi="Comic Sans MS" w:cs="Courier New"/>
                      <w:sz w:val="16"/>
                      <w:szCs w:val="16"/>
                    </w:rPr>
                    <w:t>Log onto</w:t>
                  </w:r>
                  <w:r w:rsidRPr="009C77DD">
                    <w:rPr>
                      <w:rFonts w:ascii="Comic Sans MS" w:hAnsi="Comic Sans MS"/>
                      <w:sz w:val="16"/>
                      <w:szCs w:val="16"/>
                    </w:rPr>
                    <w:t xml:space="preserve"> connected.McGraw-Hill.com</w:t>
                  </w:r>
                  <w:r w:rsidRPr="009C77DD">
                    <w:rPr>
                      <w:rFonts w:ascii="Comic Sans MS" w:hAnsi="Comic Sans MS" w:cs="Courier New"/>
                      <w:sz w:val="16"/>
                      <w:szCs w:val="16"/>
                    </w:rPr>
                    <w:t xml:space="preserve"> </w:t>
                  </w:r>
                  <w:r w:rsidRPr="009C77DD">
                    <w:rPr>
                      <w:rFonts w:ascii="Comic Sans MS" w:hAnsi="Comic Sans MS"/>
                      <w:b/>
                      <w:sz w:val="16"/>
                      <w:szCs w:val="16"/>
                    </w:rPr>
                    <w:t>ELA</w:t>
                  </w:r>
                  <w:r w:rsidRPr="009C77DD">
                    <w:rPr>
                      <w:rFonts w:ascii="Comic Sans MS" w:hAnsi="Comic Sans MS"/>
                      <w:sz w:val="16"/>
                      <w:szCs w:val="16"/>
                    </w:rPr>
                    <w:t>-</w:t>
                  </w:r>
                  <w:r w:rsidRPr="009C77DD">
                    <w:rPr>
                      <w:i/>
                      <w:sz w:val="16"/>
                      <w:szCs w:val="16"/>
                    </w:rPr>
                    <w:t xml:space="preserve"> </w:t>
                  </w:r>
                  <w:r>
                    <w:rPr>
                      <w:rFonts w:ascii="Comic Sans MS" w:hAnsi="Comic Sans MS" w:cs="Courier New"/>
                      <w:sz w:val="16"/>
                      <w:szCs w:val="16"/>
                    </w:rPr>
                    <w:t>Students spent time on a  test-p</w:t>
                  </w:r>
                  <w:r w:rsidRPr="00E57165">
                    <w:rPr>
                      <w:rFonts w:ascii="Comic Sans MS" w:hAnsi="Comic Sans MS" w:cs="Courier New"/>
                      <w:sz w:val="16"/>
                      <w:szCs w:val="16"/>
                    </w:rPr>
                    <w:t>rep unit for the state exam.  We have covered Fiction and Non-Fiction.  We will be covering Poetry and Writing over the next couple of weeks.</w:t>
                  </w:r>
                  <w:r w:rsidRPr="009C77DD">
                    <w:rPr>
                      <w:rFonts w:ascii="Comic Sans MS" w:hAnsi="Comic Sans MS" w:cs="Courier New"/>
                      <w:sz w:val="16"/>
                      <w:szCs w:val="16"/>
                    </w:rPr>
                    <w:t xml:space="preserve"> </w:t>
                  </w:r>
                  <w:r>
                    <w:rPr>
                      <w:rFonts w:ascii="Comic Sans MS" w:hAnsi="Comic Sans MS" w:cs="Courier New"/>
                      <w:sz w:val="16"/>
                      <w:szCs w:val="16"/>
                    </w:rPr>
                    <w:t xml:space="preserve"> </w:t>
                  </w:r>
                  <w:r w:rsidRPr="00E06C97">
                    <w:rPr>
                      <w:rFonts w:ascii="Comic Sans MS" w:hAnsi="Comic Sans MS"/>
                      <w:b/>
                      <w:sz w:val="16"/>
                      <w:szCs w:val="16"/>
                    </w:rPr>
                    <w:t>Spanish I</w:t>
                  </w:r>
                  <w:r>
                    <w:rPr>
                      <w:rFonts w:ascii="Comic Sans MS" w:hAnsi="Comic Sans MS"/>
                      <w:sz w:val="16"/>
                      <w:szCs w:val="16"/>
                    </w:rPr>
                    <w:t xml:space="preserve">: Students are learning about </w:t>
                  </w:r>
                  <w:r w:rsidRPr="00E06C97">
                    <w:rPr>
                      <w:rFonts w:ascii="Comic Sans MS" w:hAnsi="Comic Sans MS" w:cs="Courier New"/>
                      <w:sz w:val="16"/>
                      <w:szCs w:val="16"/>
                    </w:rPr>
                    <w:t>chores and house vocabulary.</w:t>
                  </w:r>
                  <w:r>
                    <w:rPr>
                      <w:rFonts w:ascii="Comic Sans MS" w:hAnsi="Comic Sans MS" w:cs="Courier New"/>
                      <w:sz w:val="16"/>
                      <w:szCs w:val="16"/>
                    </w:rPr>
                    <w:t xml:space="preserve"> </w:t>
                  </w:r>
                  <w:r w:rsidRPr="00E06C97">
                    <w:rPr>
                      <w:rFonts w:ascii="Comic Sans MS" w:hAnsi="Comic Sans MS" w:cs="Courier New"/>
                      <w:sz w:val="16"/>
                      <w:szCs w:val="16"/>
                    </w:rPr>
                    <w:t>They are writing about a house that is for sale in a Spanish speaking country.</w:t>
                  </w:r>
                  <w:r w:rsidRPr="009C77DD">
                    <w:rPr>
                      <w:rFonts w:ascii="Comic Sans MS" w:hAnsi="Comic Sans MS"/>
                      <w:sz w:val="16"/>
                      <w:szCs w:val="16"/>
                    </w:rPr>
                    <w:t xml:space="preserve"> </w:t>
                  </w:r>
                  <w:r w:rsidRPr="009C77DD">
                    <w:rPr>
                      <w:sz w:val="16"/>
                      <w:szCs w:val="16"/>
                    </w:rPr>
                    <w:t xml:space="preserve"> </w:t>
                  </w:r>
                  <w:r w:rsidRPr="009C77DD">
                    <w:rPr>
                      <w:rFonts w:ascii="Comic Sans MS" w:hAnsi="Comic Sans MS"/>
                      <w:b/>
                      <w:sz w:val="16"/>
                      <w:szCs w:val="16"/>
                    </w:rPr>
                    <w:t>Energy and the Environment-</w:t>
                  </w:r>
                  <w:r>
                    <w:rPr>
                      <w:rFonts w:ascii="Comic Sans MS" w:hAnsi="Comic Sans MS" w:cs="Courier New"/>
                      <w:sz w:val="16"/>
                      <w:szCs w:val="16"/>
                    </w:rPr>
                    <w:t xml:space="preserve">Students have been working on “Project 3.2.3 Energy For Our Future.”  Students will be working in groups of five to do a </w:t>
                  </w:r>
                  <w:bookmarkStart w:id="0" w:name="_GoBack"/>
                  <w:bookmarkEnd w:id="0"/>
                  <w:r>
                    <w:rPr>
                      <w:rFonts w:ascii="Comic Sans MS" w:hAnsi="Comic Sans MS" w:cs="Courier New"/>
                      <w:sz w:val="16"/>
                      <w:szCs w:val="16"/>
                    </w:rPr>
                    <w:t>research project, “Energy for Our Future” where they will have to develop  alternative energy sources to reduce our nation’s dependency on fossil fuels.</w:t>
                  </w:r>
                </w:p>
                <w:p w:rsidR="004E7B73" w:rsidRPr="009C77DD" w:rsidRDefault="004E7B73" w:rsidP="00C40E72">
                  <w:pPr>
                    <w:rPr>
                      <w:rFonts w:ascii="Comic Sans MS" w:hAnsi="Comic Sans MS"/>
                      <w:b/>
                      <w:sz w:val="16"/>
                      <w:szCs w:val="16"/>
                      <w:u w:val="single"/>
                    </w:rPr>
                  </w:pPr>
                  <w:r>
                    <w:rPr>
                      <w:rFonts w:ascii="Comic Sans MS" w:hAnsi="Comic Sans MS" w:cs="Courier New"/>
                      <w:sz w:val="16"/>
                      <w:szCs w:val="16"/>
                    </w:rPr>
                    <w:t xml:space="preserve"> </w:t>
                  </w:r>
                  <w:r w:rsidRPr="009C77DD">
                    <w:rPr>
                      <w:rFonts w:ascii="Comic Sans MS" w:hAnsi="Comic Sans MS"/>
                      <w:b/>
                      <w:sz w:val="16"/>
                      <w:szCs w:val="16"/>
                      <w:u w:val="single"/>
                    </w:rPr>
                    <w:t xml:space="preserve"> Grade 8</w:t>
                  </w:r>
                </w:p>
                <w:p w:rsidR="004E7B73" w:rsidRPr="00602BBA" w:rsidRDefault="004E7B73" w:rsidP="00602BBA">
                  <w:pPr>
                    <w:rPr>
                      <w:rFonts w:ascii="Comic Sans MS" w:hAnsi="Comic Sans MS" w:cs="Courier New"/>
                      <w:sz w:val="16"/>
                      <w:szCs w:val="16"/>
                    </w:rPr>
                  </w:pPr>
                  <w:r w:rsidRPr="009C77DD">
                    <w:rPr>
                      <w:rFonts w:ascii="Comic Sans MS" w:hAnsi="Comic Sans MS"/>
                      <w:b/>
                      <w:sz w:val="16"/>
                      <w:szCs w:val="16"/>
                    </w:rPr>
                    <w:t>ELA</w:t>
                  </w:r>
                  <w:r w:rsidRPr="009C77DD">
                    <w:rPr>
                      <w:rFonts w:ascii="Comic Sans MS" w:hAnsi="Comic Sans MS"/>
                      <w:sz w:val="16"/>
                      <w:szCs w:val="16"/>
                    </w:rPr>
                    <w:t>-</w:t>
                  </w:r>
                  <w:r w:rsidRPr="009C77DD">
                    <w:rPr>
                      <w:rFonts w:ascii="Courier New" w:hAnsi="Courier New" w:cs="Courier New"/>
                      <w:sz w:val="16"/>
                      <w:szCs w:val="16"/>
                    </w:rPr>
                    <w:t xml:space="preserve"> </w:t>
                  </w:r>
                  <w:r>
                    <w:rPr>
                      <w:rFonts w:ascii="Comic Sans MS" w:hAnsi="Comic Sans MS" w:cs="Courier New"/>
                      <w:sz w:val="16"/>
                      <w:szCs w:val="16"/>
                    </w:rPr>
                    <w:t>S</w:t>
                  </w:r>
                  <w:r w:rsidRPr="006911AF">
                    <w:rPr>
                      <w:rFonts w:ascii="Comic Sans MS" w:hAnsi="Comic Sans MS" w:cs="Courier New"/>
                      <w:sz w:val="16"/>
                      <w:szCs w:val="16"/>
                    </w:rPr>
                    <w:t>tudents are working on a</w:t>
                  </w:r>
                  <w:r>
                    <w:rPr>
                      <w:rFonts w:ascii="Courier New" w:hAnsi="Courier New" w:cs="Courier New"/>
                      <w:sz w:val="16"/>
                      <w:szCs w:val="16"/>
                    </w:rPr>
                    <w:t xml:space="preserve"> </w:t>
                  </w:r>
                  <w:r>
                    <w:rPr>
                      <w:rFonts w:ascii="Comic Sans MS" w:hAnsi="Comic Sans MS" w:cs="Courier New"/>
                      <w:sz w:val="16"/>
                      <w:szCs w:val="16"/>
                    </w:rPr>
                    <w:t>literary writing unit u</w:t>
                  </w:r>
                  <w:r w:rsidRPr="006911AF">
                    <w:rPr>
                      <w:rFonts w:ascii="Comic Sans MS" w:hAnsi="Comic Sans MS" w:cs="Courier New"/>
                      <w:sz w:val="16"/>
                      <w:szCs w:val="16"/>
                    </w:rPr>
                    <w:t>sing text that they have read this year</w:t>
                  </w:r>
                  <w:r>
                    <w:rPr>
                      <w:rFonts w:ascii="Comic Sans MS" w:hAnsi="Comic Sans MS" w:cs="Courier New"/>
                      <w:sz w:val="16"/>
                      <w:szCs w:val="16"/>
                    </w:rPr>
                    <w:t xml:space="preserve">.  </w:t>
                  </w:r>
                  <w:r w:rsidRPr="009C77DD">
                    <w:rPr>
                      <w:rFonts w:ascii="Comic Sans MS" w:hAnsi="Comic Sans MS"/>
                      <w:b/>
                      <w:sz w:val="16"/>
                      <w:szCs w:val="16"/>
                    </w:rPr>
                    <w:t>Math</w:t>
                  </w:r>
                  <w:r w:rsidRPr="009C77DD">
                    <w:rPr>
                      <w:rFonts w:ascii="Comic Sans MS" w:hAnsi="Comic Sans MS"/>
                      <w:sz w:val="16"/>
                      <w:szCs w:val="16"/>
                    </w:rPr>
                    <w:t>-</w:t>
                  </w:r>
                  <w:r w:rsidRPr="008D06CF">
                    <w:t xml:space="preserve"> </w:t>
                  </w:r>
                  <w:r>
                    <w:rPr>
                      <w:rFonts w:ascii="Comic Sans MS" w:hAnsi="Comic Sans MS"/>
                      <w:sz w:val="16"/>
                      <w:szCs w:val="16"/>
                    </w:rPr>
                    <w:t xml:space="preserve">Prepping for NYS Math Test. </w:t>
                  </w:r>
                  <w:r w:rsidRPr="008D06CF">
                    <w:rPr>
                      <w:rFonts w:ascii="Comic Sans MS" w:hAnsi="Comic Sans MS"/>
                      <w:sz w:val="16"/>
                      <w:szCs w:val="16"/>
                    </w:rPr>
                    <w:t xml:space="preserve">Anyone needing help can go right to </w:t>
                  </w:r>
                  <w:r w:rsidRPr="008D06CF">
                    <w:rPr>
                      <w:rFonts w:ascii="Comic Sans MS" w:hAnsi="Comic Sans MS"/>
                      <w:i/>
                      <w:sz w:val="16"/>
                      <w:szCs w:val="16"/>
                    </w:rPr>
                    <w:t>engageny.org</w:t>
                  </w:r>
                  <w:r w:rsidRPr="008D06CF">
                    <w:rPr>
                      <w:rFonts w:ascii="Comic Sans MS" w:hAnsi="Comic Sans MS"/>
                      <w:sz w:val="16"/>
                      <w:szCs w:val="16"/>
                    </w:rPr>
                    <w:t xml:space="preserve"> to find the current math 8 module 4 or see what is coming in module 5 and get extra</w:t>
                  </w:r>
                  <w:r>
                    <w:rPr>
                      <w:rFonts w:ascii="Comic Sans MS" w:hAnsi="Comic Sans MS"/>
                      <w:sz w:val="16"/>
                      <w:szCs w:val="16"/>
                    </w:rPr>
                    <w:t xml:space="preserve"> help at </w:t>
                  </w:r>
                  <w:r w:rsidRPr="008D06CF">
                    <w:rPr>
                      <w:rFonts w:ascii="Comic Sans MS" w:hAnsi="Comic Sans MS"/>
                      <w:i/>
                      <w:sz w:val="16"/>
                      <w:szCs w:val="16"/>
                    </w:rPr>
                    <w:t>khanacademy.org</w:t>
                  </w:r>
                  <w:r>
                    <w:rPr>
                      <w:rFonts w:ascii="Comic Sans MS" w:hAnsi="Comic Sans MS"/>
                      <w:sz w:val="16"/>
                      <w:szCs w:val="16"/>
                    </w:rPr>
                    <w:t xml:space="preserve">  </w:t>
                  </w:r>
                  <w:r w:rsidRPr="009C77DD">
                    <w:rPr>
                      <w:rFonts w:ascii="Comic Sans MS" w:hAnsi="Comic Sans MS"/>
                      <w:sz w:val="16"/>
                      <w:szCs w:val="16"/>
                    </w:rPr>
                    <w:t xml:space="preserve"> </w:t>
                  </w:r>
                  <w:r w:rsidRPr="008D06CF">
                    <w:rPr>
                      <w:rFonts w:ascii="Comic Sans MS" w:hAnsi="Comic Sans MS"/>
                      <w:b/>
                      <w:sz w:val="16"/>
                      <w:szCs w:val="16"/>
                    </w:rPr>
                    <w:t>Integrated Algebra</w:t>
                  </w:r>
                  <w:r>
                    <w:rPr>
                      <w:rFonts w:ascii="Comic Sans MS" w:hAnsi="Comic Sans MS"/>
                      <w:sz w:val="16"/>
                      <w:szCs w:val="16"/>
                    </w:rPr>
                    <w:t>-Students will be taking  practice regents exams  during the NYS Math test dates.</w:t>
                  </w:r>
                </w:p>
                <w:p w:rsidR="004E7B73" w:rsidRPr="008D06CF" w:rsidRDefault="004E7B73" w:rsidP="008D06CF">
                  <w:pPr>
                    <w:rPr>
                      <w:rFonts w:ascii="Comic Sans MS" w:hAnsi="Comic Sans MS"/>
                      <w:sz w:val="16"/>
                      <w:szCs w:val="16"/>
                    </w:rPr>
                  </w:pPr>
                  <w:r>
                    <w:rPr>
                      <w:rFonts w:ascii="Comic Sans MS" w:hAnsi="Comic Sans MS"/>
                      <w:sz w:val="16"/>
                      <w:szCs w:val="16"/>
                    </w:rPr>
                    <w:t xml:space="preserve"> </w:t>
                  </w:r>
                  <w:r w:rsidRPr="009C77DD">
                    <w:rPr>
                      <w:rFonts w:ascii="Comic Sans MS" w:hAnsi="Comic Sans MS"/>
                      <w:b/>
                      <w:sz w:val="16"/>
                      <w:szCs w:val="16"/>
                    </w:rPr>
                    <w:t>Science</w:t>
                  </w:r>
                  <w:r w:rsidRPr="009C77DD">
                    <w:rPr>
                      <w:rFonts w:ascii="Comic Sans MS" w:hAnsi="Comic Sans MS"/>
                      <w:sz w:val="16"/>
                      <w:szCs w:val="16"/>
                    </w:rPr>
                    <w:t xml:space="preserve"> </w:t>
                  </w:r>
                  <w:r w:rsidRPr="009C77DD">
                    <w:rPr>
                      <w:rFonts w:ascii="Comic Sans MS" w:hAnsi="Comic Sans MS"/>
                      <w:b/>
                      <w:sz w:val="16"/>
                      <w:szCs w:val="16"/>
                    </w:rPr>
                    <w:t>8-</w:t>
                  </w:r>
                  <w:r w:rsidRPr="002E7CA6">
                    <w:rPr>
                      <w:rFonts w:ascii="Courier New" w:hAnsi="Courier New" w:cs="Courier New"/>
                    </w:rPr>
                    <w:t xml:space="preserve"> </w:t>
                  </w:r>
                  <w:r w:rsidRPr="002E7CA6">
                    <w:rPr>
                      <w:rFonts w:ascii="Comic Sans MS" w:hAnsi="Comic Sans MS" w:cs="Courier New"/>
                      <w:sz w:val="16"/>
                      <w:szCs w:val="16"/>
                    </w:rPr>
                    <w:t>Plant reproduction, Body systems</w:t>
                  </w:r>
                  <w:r w:rsidRPr="009C77DD">
                    <w:rPr>
                      <w:rFonts w:ascii="Comic Sans MS" w:hAnsi="Comic Sans MS"/>
                      <w:sz w:val="16"/>
                      <w:szCs w:val="16"/>
                    </w:rPr>
                    <w:t>. Log onto</w:t>
                  </w:r>
                  <w:r>
                    <w:rPr>
                      <w:rFonts w:ascii="Comic Sans MS" w:hAnsi="Comic Sans MS"/>
                      <w:sz w:val="16"/>
                      <w:szCs w:val="16"/>
                    </w:rPr>
                    <w:t>:</w:t>
                  </w:r>
                  <w:r w:rsidRPr="009C77DD">
                    <w:rPr>
                      <w:rFonts w:ascii="Comic Sans MS" w:hAnsi="Comic Sans MS"/>
                      <w:sz w:val="16"/>
                      <w:szCs w:val="16"/>
                    </w:rPr>
                    <w:t xml:space="preserve"> </w:t>
                  </w:r>
                  <w:r w:rsidRPr="008D06CF">
                    <w:rPr>
                      <w:rFonts w:ascii="Comic Sans MS" w:hAnsi="Comic Sans MS"/>
                      <w:i/>
                      <w:sz w:val="16"/>
                      <w:szCs w:val="16"/>
                    </w:rPr>
                    <w:t>connected.McGraw-Hill.com</w:t>
                  </w:r>
                  <w:r w:rsidRPr="009C77DD">
                    <w:rPr>
                      <w:rFonts w:ascii="Comic Sans MS" w:hAnsi="Comic Sans MS"/>
                      <w:sz w:val="16"/>
                      <w:szCs w:val="16"/>
                    </w:rPr>
                    <w:t xml:space="preserve"> for help. </w:t>
                  </w:r>
                  <w:r w:rsidRPr="009C77DD">
                    <w:rPr>
                      <w:rFonts w:ascii="Comic Sans MS" w:hAnsi="Comic Sans MS" w:cs="Courier New"/>
                      <w:b/>
                      <w:sz w:val="16"/>
                      <w:szCs w:val="16"/>
                    </w:rPr>
                    <w:t>Living Environment-</w:t>
                  </w:r>
                  <w:r w:rsidRPr="002E7CA6">
                    <w:rPr>
                      <w:rFonts w:ascii="Courier New" w:hAnsi="Courier New" w:cs="Courier New"/>
                    </w:rPr>
                    <w:t xml:space="preserve"> </w:t>
                  </w:r>
                  <w:r w:rsidRPr="002E7CA6">
                    <w:rPr>
                      <w:rFonts w:ascii="Comic Sans MS" w:hAnsi="Comic Sans MS" w:cs="Courier New"/>
                      <w:sz w:val="16"/>
                      <w:szCs w:val="16"/>
                    </w:rPr>
                    <w:t>Body systems.</w:t>
                  </w:r>
                  <w:r>
                    <w:rPr>
                      <w:rFonts w:ascii="Courier New" w:hAnsi="Courier New" w:cs="Courier New"/>
                    </w:rPr>
                    <w:t xml:space="preserve"> </w:t>
                  </w:r>
                  <w:r w:rsidRPr="009C77DD">
                    <w:rPr>
                      <w:rFonts w:ascii="Comic Sans MS" w:hAnsi="Comic Sans MS"/>
                      <w:b/>
                      <w:sz w:val="16"/>
                      <w:szCs w:val="16"/>
                    </w:rPr>
                    <w:t>Social Studies-</w:t>
                  </w:r>
                  <w:r w:rsidRPr="009C77DD">
                    <w:rPr>
                      <w:rFonts w:ascii="Comic Sans MS" w:hAnsi="Comic Sans MS"/>
                      <w:sz w:val="16"/>
                      <w:szCs w:val="16"/>
                    </w:rPr>
                    <w:t xml:space="preserve"> </w:t>
                  </w:r>
                  <w:r w:rsidRPr="00E57165">
                    <w:rPr>
                      <w:rFonts w:ascii="Comic Sans MS" w:hAnsi="Comic Sans MS" w:cs="Courier New"/>
                      <w:sz w:val="16"/>
                      <w:szCs w:val="16"/>
                    </w:rPr>
                    <w:t>new unit titled "A Modern Nation Emerges"- we will be focusing on how the United States becomes a world power, the Roaring 20's, and the Great Depression.</w:t>
                  </w:r>
                  <w:r w:rsidRPr="00E57165">
                    <w:rPr>
                      <w:rFonts w:ascii="Comic Sans MS" w:hAnsi="Comic Sans MS"/>
                      <w:sz w:val="16"/>
                      <w:szCs w:val="16"/>
                    </w:rPr>
                    <w:t xml:space="preserve"> </w:t>
                  </w:r>
                  <w:r w:rsidRPr="00E06C97">
                    <w:rPr>
                      <w:rFonts w:ascii="Comic Sans MS" w:hAnsi="Comic Sans MS"/>
                      <w:b/>
                      <w:sz w:val="16"/>
                      <w:szCs w:val="16"/>
                    </w:rPr>
                    <w:t>Spanish I</w:t>
                  </w:r>
                  <w:r>
                    <w:rPr>
                      <w:rFonts w:ascii="Comic Sans MS" w:hAnsi="Comic Sans MS"/>
                      <w:sz w:val="16"/>
                      <w:szCs w:val="16"/>
                    </w:rPr>
                    <w:t xml:space="preserve">: Students are learning about </w:t>
                  </w:r>
                  <w:r w:rsidRPr="00E06C97">
                    <w:rPr>
                      <w:rFonts w:ascii="Comic Sans MS" w:hAnsi="Comic Sans MS" w:cs="Courier New"/>
                      <w:sz w:val="16"/>
                      <w:szCs w:val="16"/>
                    </w:rPr>
                    <w:t>chores and house vocabulary.</w:t>
                  </w:r>
                  <w:r>
                    <w:rPr>
                      <w:rFonts w:ascii="Comic Sans MS" w:hAnsi="Comic Sans MS" w:cs="Courier New"/>
                      <w:sz w:val="16"/>
                      <w:szCs w:val="16"/>
                    </w:rPr>
                    <w:t xml:space="preserve"> </w:t>
                  </w:r>
                  <w:r w:rsidRPr="00E06C97">
                    <w:rPr>
                      <w:rFonts w:ascii="Comic Sans MS" w:hAnsi="Comic Sans MS" w:cs="Courier New"/>
                      <w:sz w:val="16"/>
                      <w:szCs w:val="16"/>
                    </w:rPr>
                    <w:t>They are writing about a house that is for sale in a Spanish speaking country.</w:t>
                  </w:r>
                  <w:r w:rsidRPr="009C77DD">
                    <w:rPr>
                      <w:rFonts w:ascii="Comic Sans MS" w:hAnsi="Comic Sans MS"/>
                      <w:sz w:val="16"/>
                      <w:szCs w:val="16"/>
                    </w:rPr>
                    <w:t xml:space="preserve"> </w:t>
                  </w:r>
                  <w:r w:rsidRPr="009C77DD">
                    <w:rPr>
                      <w:rFonts w:ascii="Comic Sans MS" w:hAnsi="Comic Sans MS"/>
                      <w:b/>
                      <w:sz w:val="16"/>
                      <w:szCs w:val="16"/>
                    </w:rPr>
                    <w:t>Automation and Robotics-</w:t>
                  </w:r>
                  <w:r>
                    <w:rPr>
                      <w:rFonts w:ascii="Comic Sans MS" w:hAnsi="Comic Sans MS"/>
                      <w:sz w:val="16"/>
                      <w:szCs w:val="16"/>
                    </w:rPr>
                    <w:t>Students are currently engaged in “Project 2.2.4 Pull Toy Construction.”  A team of five students are using their knowledge of mechanisms recently built in class to design and build a structure.  The structure will have to incorporate a mechanism to change the direction of output and possibly input/output speed relationship.  Students will use “VEX” kits to assemble the required mechanisms.</w:t>
                  </w:r>
                  <w:r w:rsidRPr="009C77DD">
                    <w:rPr>
                      <w:rFonts w:ascii="Comic Sans MS" w:hAnsi="Comic Sans MS"/>
                      <w:sz w:val="18"/>
                      <w:szCs w:val="18"/>
                    </w:rPr>
                    <w:t xml:space="preserve">   </w:t>
                  </w:r>
                </w:p>
                <w:p w:rsidR="004E7B73" w:rsidRPr="00FE2E46" w:rsidRDefault="004E7B73" w:rsidP="00C5012F">
                  <w:pPr>
                    <w:pStyle w:val="Heading5"/>
                    <w:rPr>
                      <w:sz w:val="18"/>
                      <w:szCs w:val="18"/>
                    </w:rPr>
                  </w:pPr>
                </w:p>
                <w:p w:rsidR="004E7B73" w:rsidRDefault="004E7B73" w:rsidP="000F3A7E"/>
                <w:p w:rsidR="004E7B73" w:rsidRDefault="004E7B73" w:rsidP="000F3A7E"/>
                <w:p w:rsidR="004E7B73" w:rsidRPr="00676F3F" w:rsidRDefault="004E7B73" w:rsidP="000F3A7E">
                  <w:pPr>
                    <w:rPr>
                      <w:rFonts w:ascii="Comic Sans MS" w:hAnsi="Comic Sans MS"/>
                    </w:rPr>
                  </w:pPr>
                </w:p>
              </w:txbxContent>
            </v:textbox>
            <w10:wrap type="square"/>
          </v:shape>
        </w:pict>
      </w:r>
      <w:r>
        <w:rPr>
          <w:noProof/>
        </w:rPr>
        <w:pict>
          <v:shape id="Text Box 26" o:spid="_x0000_s1027" type="#_x0000_t202" style="position:absolute;left:0;text-align:left;margin-left:82.1pt;margin-top:35.2pt;width:170.75pt;height:21.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" strokeweight=".25pt">
            <v:fill opacity="64764f"/>
            <v:textbox>
              <w:txbxContent>
                <w:p w:rsidR="004E7B73" w:rsidRDefault="004E7B73">
                  <w:pPr>
                    <w:rPr>
                      <w:rFonts w:ascii="Comic Sans MS" w:hAnsi="Comic Sans MS"/>
                    </w:rPr>
                  </w:pPr>
                  <w:r w:rsidRPr="007D03E8">
                    <w:rPr>
                      <w:rFonts w:ascii="Comic Sans MS" w:hAnsi="Comic Sans MS"/>
                    </w:rPr>
                    <w:t>Quarterly Counselor Newsletter</w:t>
                  </w:r>
                </w:p>
                <w:p w:rsidR="004E7B73" w:rsidRDefault="004E7B73">
                  <w:pPr>
                    <w:rPr>
                      <w:rFonts w:ascii="Comic Sans MS" w:hAnsi="Comic Sans MS"/>
                    </w:rPr>
                  </w:pPr>
                </w:p>
                <w:p w:rsidR="004E7B73" w:rsidRPr="007D03E8" w:rsidRDefault="004E7B73">
                  <w:pPr>
                    <w:rPr>
                      <w:rFonts w:ascii="Comic Sans MS" w:hAnsi="Comic Sans MS"/>
                    </w:rPr>
                  </w:pPr>
                </w:p>
              </w:txbxContent>
            </v:textbox>
          </v:shape>
        </w:pict>
      </w:r>
      <w:r>
        <w:rPr>
          <w:noProof/>
        </w:rPr>
        <w:pict>
          <v:group id="Group 25" o:spid="_x0000_s1028" style="position:absolute;left:0;text-align:left;margin-left:323.25pt;margin-top:-25.05pt;width:240.9pt;height:88.6pt;z-index:251658752" coordorigin="749,784" coordsize="10786,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">
            <v:shape id="Text Box 18" o:spid="_x0000_s1029" type="#_x0000_t202" style="position:absolute;left:1029;top:784;width:109;height: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4E7B73" w:rsidRPr="004E5285" w:rsidRDefault="004E7B73" w:rsidP="004E5285"/>
                </w:txbxContent>
              </v:textbox>
            </v:shape>
            <v:group id="Group 24" o:spid="_x0000_s1030" style="position:absolute;left:749;top:784;width:10786;height:2640" coordorigin="749,784" coordsize="10786,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19" o:spid="_x0000_s1031" type="#_x0000_t202" style="position:absolute;left:749;top:784;width:10786;height:26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E7B73" w:rsidRPr="00103511" w:rsidRDefault="004E7B73" w:rsidP="00533F84">
                      <w:pPr>
                        <w:rPr>
                          <w:rFonts w:ascii="Comic Sans MS" w:hAnsi="Comic Sans MS"/>
                          <w:b/>
                          <w:sz w:val="52"/>
                          <w:szCs w:val="52"/>
                        </w:rPr>
                      </w:pPr>
                      <w:r w:rsidRPr="00D74FFC">
                        <w:rPr>
                          <w:rFonts w:ascii="Comic Sans MS" w:hAnsi="Comic Sans MS"/>
                          <w:b/>
                          <w:sz w:val="44"/>
                          <w:szCs w:val="44"/>
                        </w:rPr>
                        <w:t xml:space="preserve">Roberts Middle </w:t>
                      </w:r>
                      <w:r>
                        <w:rPr>
                          <w:rFonts w:ascii="Comic Sans MS" w:hAnsi="Comic Sans MS"/>
                          <w:b/>
                          <w:sz w:val="44"/>
                          <w:szCs w:val="44"/>
                        </w:rPr>
                        <w:t>School</w:t>
                      </w:r>
                    </w:p>
                  </w:txbxContent>
                </v:textbox>
              </v:shape>
              <v:rect id="Rectangle 20" o:spid="_x0000_s1032" style="position:absolute;left:4461;top:784;width:6720;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rect id="Rectangle 21" o:spid="_x0000_s1033" style="position:absolute;left:4461;top:3064;width:6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shape id="Text Box 23" o:spid="_x0000_s1034" type="#_x0000_t202" style="position:absolute;left:7941;top:3064;width:3168;height: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4E7B73" w:rsidRDefault="004E7B73" w:rsidP="00B14FF6">
                      <w:pPr>
                        <w:pStyle w:val="Heading2"/>
                      </w:pPr>
                    </w:p>
                  </w:txbxContent>
                </v:textbox>
              </v:shape>
            </v:group>
          </v:group>
        </w:pict>
      </w:r>
      <w:r w:rsidRPr="001259E9">
        <w:rPr>
          <w:rFonts w:ascii="Comic Sans MS" w:hAnsi="Comic Sans MS"/>
          <w:b/>
          <w:sz w:val="40"/>
          <w:szCs w:val="40"/>
          <w:u w:val="single"/>
        </w:rPr>
        <w:t>Roberts Middle School</w:t>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p>
    <w:p w:rsidR="004E7B73" w:rsidRDefault="004E7B73">
      <w:r>
        <w:rPr>
          <w:noProof/>
        </w:rPr>
        <w:pict>
          <v:shape id="Text Box 5" o:spid="_x0000_s1035" type="#_x0000_t202" style="position:absolute;margin-left:-21.55pt;margin-top:12.7pt;width:317.75pt;height:327.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" strokecolor="gray" strokeweight="1pt">
            <v:textbox style="mso-next-textbox:#Text Box 5">
              <w:txbxContent>
                <w:p w:rsidR="004E7B73" w:rsidRPr="00625EC0" w:rsidRDefault="004E7B73" w:rsidP="001E5E6F">
                  <w:pPr>
                    <w:rPr>
                      <w:rFonts w:ascii="Comic Sans MS" w:hAnsi="Comic Sans MS"/>
                      <w:b/>
                      <w:u w:val="single"/>
                    </w:rPr>
                  </w:pPr>
                  <w:r w:rsidRPr="00625EC0">
                    <w:rPr>
                      <w:rFonts w:ascii="Comic Sans MS" w:hAnsi="Comic Sans MS"/>
                      <w:b/>
                      <w:u w:val="single"/>
                    </w:rPr>
                    <w:t>Attention 8</w:t>
                  </w:r>
                  <w:r w:rsidRPr="00625EC0">
                    <w:rPr>
                      <w:rFonts w:ascii="Comic Sans MS" w:hAnsi="Comic Sans MS"/>
                      <w:b/>
                      <w:u w:val="single"/>
                      <w:vertAlign w:val="superscript"/>
                    </w:rPr>
                    <w:t>th</w:t>
                  </w:r>
                  <w:r w:rsidRPr="00625EC0">
                    <w:rPr>
                      <w:rFonts w:ascii="Comic Sans MS" w:hAnsi="Comic Sans MS"/>
                      <w:b/>
                      <w:u w:val="single"/>
                    </w:rPr>
                    <w:t xml:space="preserve"> Grade families! </w:t>
                  </w:r>
                  <w:r>
                    <w:rPr>
                      <w:rFonts w:ascii="Comic Sans MS" w:hAnsi="Comic Sans MS"/>
                      <w:b/>
                      <w:u w:val="single"/>
                    </w:rPr>
                    <w:t>High School Planning!!</w:t>
                  </w:r>
                </w:p>
                <w:p w:rsidR="004E7B73" w:rsidRDefault="004E7B73" w:rsidP="001E5E6F">
                  <w:pPr>
                    <w:rPr>
                      <w:rFonts w:ascii="Comic Sans MS" w:hAnsi="Comic Sans MS"/>
                      <w:sz w:val="18"/>
                      <w:szCs w:val="18"/>
                    </w:rPr>
                  </w:pPr>
                  <w:r w:rsidRPr="00676F3F">
                    <w:rPr>
                      <w:rFonts w:ascii="Comic Sans MS" w:hAnsi="Comic Sans MS"/>
                      <w:sz w:val="18"/>
                      <w:szCs w:val="18"/>
                    </w:rPr>
                    <w:t>The district has acquired several Career and Technical Education (CTE) programs.  This year there is a “common application” that will be available on line between May 1</w:t>
                  </w:r>
                  <w:r w:rsidRPr="00676F3F">
                    <w:rPr>
                      <w:rFonts w:ascii="Comic Sans MS" w:hAnsi="Comic Sans MS"/>
                      <w:sz w:val="18"/>
                      <w:szCs w:val="18"/>
                      <w:vertAlign w:val="superscript"/>
                    </w:rPr>
                    <w:t>st</w:t>
                  </w:r>
                  <w:r w:rsidRPr="00676F3F">
                    <w:rPr>
                      <w:rFonts w:ascii="Comic Sans MS" w:hAnsi="Comic Sans MS"/>
                      <w:sz w:val="18"/>
                      <w:szCs w:val="18"/>
                    </w:rPr>
                    <w:t xml:space="preserve"> and May 30</w:t>
                  </w:r>
                  <w:r w:rsidRPr="00676F3F">
                    <w:rPr>
                      <w:rFonts w:ascii="Comic Sans MS" w:hAnsi="Comic Sans MS"/>
                      <w:sz w:val="18"/>
                      <w:szCs w:val="18"/>
                      <w:vertAlign w:val="superscript"/>
                    </w:rPr>
                    <w:t>th</w:t>
                  </w:r>
                  <w:r>
                    <w:rPr>
                      <w:rFonts w:ascii="Comic Sans MS" w:hAnsi="Comic Sans MS"/>
                      <w:sz w:val="18"/>
                      <w:szCs w:val="18"/>
                    </w:rPr>
                    <w:t>.  You and your</w:t>
                  </w:r>
                  <w:r w:rsidRPr="00676F3F">
                    <w:rPr>
                      <w:rFonts w:ascii="Comic Sans MS" w:hAnsi="Comic Sans MS"/>
                      <w:sz w:val="18"/>
                      <w:szCs w:val="18"/>
                    </w:rPr>
                    <w:t xml:space="preserve"> child must complete the application </w:t>
                  </w:r>
                  <w:r>
                    <w:rPr>
                      <w:rFonts w:ascii="Comic Sans MS" w:hAnsi="Comic Sans MS"/>
                      <w:sz w:val="18"/>
                      <w:szCs w:val="18"/>
                    </w:rPr>
                    <w:t xml:space="preserve">on line </w:t>
                  </w:r>
                  <w:r w:rsidRPr="00676F3F">
                    <w:rPr>
                      <w:rFonts w:ascii="Comic Sans MS" w:hAnsi="Comic Sans MS"/>
                      <w:sz w:val="18"/>
                      <w:szCs w:val="18"/>
                    </w:rPr>
                    <w:t xml:space="preserve">if they are interested in attending any of these </w:t>
                  </w:r>
                  <w:r>
                    <w:rPr>
                      <w:rFonts w:ascii="Comic Sans MS" w:hAnsi="Comic Sans MS"/>
                      <w:sz w:val="18"/>
                      <w:szCs w:val="18"/>
                    </w:rPr>
                    <w:t>special programs or if you want them to return to their home school.  Contact Ms. Dunn to set up a high school planner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1"/>
                    <w:gridCol w:w="1258"/>
                    <w:gridCol w:w="1067"/>
                    <w:gridCol w:w="1534"/>
                    <w:gridCol w:w="1200"/>
                  </w:tblGrid>
                  <w:tr w:rsidR="004E7B73" w:rsidTr="00AD4AC2">
                    <w:tc>
                      <w:tcPr>
                        <w:tcW w:w="954" w:type="dxa"/>
                      </w:tcPr>
                      <w:p w:rsidR="004E7B73" w:rsidRPr="00AD4AC2" w:rsidRDefault="004E7B73" w:rsidP="001E5E6F">
                        <w:pPr>
                          <w:rPr>
                            <w:rFonts w:ascii="Comic Sans MS" w:hAnsi="Comic Sans MS"/>
                            <w:sz w:val="18"/>
                            <w:szCs w:val="18"/>
                          </w:rPr>
                        </w:pPr>
                        <w:r w:rsidRPr="00AD4AC2">
                          <w:rPr>
                            <w:rFonts w:ascii="Comic Sans MS" w:hAnsi="Comic Sans MS"/>
                            <w:sz w:val="18"/>
                            <w:szCs w:val="18"/>
                          </w:rPr>
                          <w:t>Corcoran</w:t>
                        </w:r>
                      </w:p>
                    </w:tc>
                    <w:tc>
                      <w:tcPr>
                        <w:tcW w:w="954" w:type="dxa"/>
                      </w:tcPr>
                      <w:p w:rsidR="004E7B73" w:rsidRPr="00AD4AC2" w:rsidRDefault="004E7B73" w:rsidP="001E5E6F">
                        <w:pPr>
                          <w:rPr>
                            <w:rFonts w:ascii="Comic Sans MS" w:hAnsi="Comic Sans MS"/>
                            <w:sz w:val="18"/>
                            <w:szCs w:val="18"/>
                          </w:rPr>
                        </w:pPr>
                        <w:r w:rsidRPr="00AD4AC2">
                          <w:rPr>
                            <w:rFonts w:ascii="Comic Sans MS" w:hAnsi="Comic Sans MS"/>
                            <w:sz w:val="18"/>
                            <w:szCs w:val="18"/>
                          </w:rPr>
                          <w:t>Fowler</w:t>
                        </w:r>
                      </w:p>
                    </w:tc>
                    <w:tc>
                      <w:tcPr>
                        <w:tcW w:w="954" w:type="dxa"/>
                      </w:tcPr>
                      <w:p w:rsidR="004E7B73" w:rsidRPr="00AD4AC2" w:rsidRDefault="004E7B73" w:rsidP="001E5E6F">
                        <w:pPr>
                          <w:rPr>
                            <w:rFonts w:ascii="Comic Sans MS" w:hAnsi="Comic Sans MS"/>
                            <w:sz w:val="18"/>
                            <w:szCs w:val="18"/>
                          </w:rPr>
                        </w:pPr>
                        <w:r w:rsidRPr="00AD4AC2">
                          <w:rPr>
                            <w:rFonts w:ascii="Comic Sans MS" w:hAnsi="Comic Sans MS"/>
                            <w:sz w:val="18"/>
                            <w:szCs w:val="18"/>
                          </w:rPr>
                          <w:t>Henninger</w:t>
                        </w:r>
                      </w:p>
                    </w:tc>
                    <w:tc>
                      <w:tcPr>
                        <w:tcW w:w="955" w:type="dxa"/>
                      </w:tcPr>
                      <w:p w:rsidR="004E7B73" w:rsidRPr="00AD4AC2" w:rsidRDefault="004E7B73" w:rsidP="001E5E6F">
                        <w:pPr>
                          <w:rPr>
                            <w:rFonts w:ascii="Comic Sans MS" w:hAnsi="Comic Sans MS"/>
                            <w:sz w:val="18"/>
                            <w:szCs w:val="18"/>
                          </w:rPr>
                        </w:pPr>
                        <w:r w:rsidRPr="00AD4AC2">
                          <w:rPr>
                            <w:rFonts w:ascii="Comic Sans MS" w:hAnsi="Comic Sans MS"/>
                            <w:sz w:val="18"/>
                            <w:szCs w:val="18"/>
                          </w:rPr>
                          <w:t>Institute of Tech (ITC)</w:t>
                        </w:r>
                      </w:p>
                    </w:tc>
                    <w:tc>
                      <w:tcPr>
                        <w:tcW w:w="955" w:type="dxa"/>
                      </w:tcPr>
                      <w:p w:rsidR="004E7B73" w:rsidRPr="00AD4AC2" w:rsidRDefault="004E7B73" w:rsidP="001E5E6F">
                        <w:pPr>
                          <w:rPr>
                            <w:rFonts w:ascii="Comic Sans MS" w:hAnsi="Comic Sans MS"/>
                            <w:sz w:val="18"/>
                            <w:szCs w:val="18"/>
                          </w:rPr>
                        </w:pPr>
                        <w:r w:rsidRPr="00AD4AC2">
                          <w:rPr>
                            <w:rFonts w:ascii="Comic Sans MS" w:hAnsi="Comic Sans MS"/>
                            <w:sz w:val="18"/>
                            <w:szCs w:val="18"/>
                          </w:rPr>
                          <w:t>Nottingham</w:t>
                        </w:r>
                      </w:p>
                    </w:tc>
                  </w:tr>
                  <w:tr w:rsidR="004E7B73" w:rsidTr="00AD4AC2">
                    <w:tc>
                      <w:tcPr>
                        <w:tcW w:w="954" w:type="dxa"/>
                      </w:tcPr>
                      <w:p w:rsidR="004E7B73" w:rsidRPr="00AD4AC2" w:rsidRDefault="004E7B73" w:rsidP="001E5E6F">
                        <w:pPr>
                          <w:rPr>
                            <w:rFonts w:ascii="Comic Sans MS" w:hAnsi="Comic Sans MS"/>
                            <w:sz w:val="18"/>
                            <w:szCs w:val="18"/>
                          </w:rPr>
                        </w:pPr>
                        <w:r w:rsidRPr="00AD4AC2">
                          <w:rPr>
                            <w:rFonts w:ascii="Comic Sans MS" w:hAnsi="Comic Sans MS"/>
                            <w:sz w:val="18"/>
                            <w:szCs w:val="18"/>
                          </w:rPr>
                          <w:t>Business</w:t>
                        </w:r>
                      </w:p>
                    </w:tc>
                    <w:tc>
                      <w:tcPr>
                        <w:tcW w:w="954" w:type="dxa"/>
                      </w:tcPr>
                      <w:p w:rsidR="004E7B73" w:rsidRPr="00AD4AC2" w:rsidRDefault="004E7B73" w:rsidP="001E5E6F">
                        <w:pPr>
                          <w:rPr>
                            <w:rFonts w:ascii="Comic Sans MS" w:hAnsi="Comic Sans MS"/>
                            <w:sz w:val="18"/>
                            <w:szCs w:val="18"/>
                          </w:rPr>
                        </w:pPr>
                        <w:r w:rsidRPr="00AD4AC2">
                          <w:rPr>
                            <w:rFonts w:ascii="Comic Sans MS" w:hAnsi="Comic Sans MS"/>
                            <w:sz w:val="18"/>
                            <w:szCs w:val="18"/>
                          </w:rPr>
                          <w:t>Business</w:t>
                        </w:r>
                      </w:p>
                    </w:tc>
                    <w:tc>
                      <w:tcPr>
                        <w:tcW w:w="954" w:type="dxa"/>
                      </w:tcPr>
                      <w:p w:rsidR="004E7B73" w:rsidRPr="00AD4AC2" w:rsidRDefault="004E7B73" w:rsidP="001E5E6F">
                        <w:pPr>
                          <w:rPr>
                            <w:rFonts w:ascii="Comic Sans MS" w:hAnsi="Comic Sans MS"/>
                            <w:sz w:val="18"/>
                            <w:szCs w:val="18"/>
                          </w:rPr>
                        </w:pPr>
                        <w:r w:rsidRPr="00AD4AC2">
                          <w:rPr>
                            <w:rFonts w:ascii="Comic Sans MS" w:hAnsi="Comic Sans MS"/>
                            <w:sz w:val="18"/>
                            <w:szCs w:val="18"/>
                          </w:rPr>
                          <w:t>Business</w:t>
                        </w:r>
                      </w:p>
                    </w:tc>
                    <w:tc>
                      <w:tcPr>
                        <w:tcW w:w="955" w:type="dxa"/>
                      </w:tcPr>
                      <w:p w:rsidR="004E7B73" w:rsidRPr="00AD4AC2" w:rsidRDefault="004E7B73" w:rsidP="001E5E6F">
                        <w:pPr>
                          <w:rPr>
                            <w:rFonts w:ascii="Comic Sans MS" w:hAnsi="Comic Sans MS"/>
                            <w:sz w:val="18"/>
                            <w:szCs w:val="18"/>
                          </w:rPr>
                        </w:pPr>
                        <w:r w:rsidRPr="00AD4AC2">
                          <w:rPr>
                            <w:rFonts w:ascii="Comic Sans MS" w:hAnsi="Comic Sans MS"/>
                            <w:sz w:val="18"/>
                            <w:szCs w:val="18"/>
                          </w:rPr>
                          <w:t>Culinary</w:t>
                        </w:r>
                      </w:p>
                    </w:tc>
                    <w:tc>
                      <w:tcPr>
                        <w:tcW w:w="955" w:type="dxa"/>
                      </w:tcPr>
                      <w:p w:rsidR="004E7B73" w:rsidRPr="00AD4AC2" w:rsidRDefault="004E7B73" w:rsidP="001E5E6F">
                        <w:pPr>
                          <w:rPr>
                            <w:rFonts w:ascii="Comic Sans MS" w:hAnsi="Comic Sans MS"/>
                            <w:sz w:val="18"/>
                            <w:szCs w:val="18"/>
                          </w:rPr>
                        </w:pPr>
                        <w:r w:rsidRPr="00AD4AC2">
                          <w:rPr>
                            <w:rFonts w:ascii="Comic Sans MS" w:hAnsi="Comic Sans MS"/>
                            <w:sz w:val="18"/>
                            <w:szCs w:val="18"/>
                          </w:rPr>
                          <w:t>Business</w:t>
                        </w:r>
                      </w:p>
                    </w:tc>
                  </w:tr>
                  <w:tr w:rsidR="004E7B73" w:rsidTr="00AD4AC2">
                    <w:tc>
                      <w:tcPr>
                        <w:tcW w:w="954" w:type="dxa"/>
                      </w:tcPr>
                      <w:p w:rsidR="004E7B73" w:rsidRPr="00AD4AC2" w:rsidRDefault="004E7B73" w:rsidP="001E5E6F">
                        <w:pPr>
                          <w:rPr>
                            <w:rFonts w:ascii="Comic Sans MS" w:hAnsi="Comic Sans MS"/>
                            <w:sz w:val="18"/>
                            <w:szCs w:val="18"/>
                          </w:rPr>
                        </w:pPr>
                        <w:r w:rsidRPr="00AD4AC2">
                          <w:rPr>
                            <w:rFonts w:ascii="Comic Sans MS" w:hAnsi="Comic Sans MS"/>
                            <w:sz w:val="18"/>
                            <w:szCs w:val="18"/>
                          </w:rPr>
                          <w:t>PLTW (Project Lead the Way)</w:t>
                        </w:r>
                      </w:p>
                    </w:tc>
                    <w:tc>
                      <w:tcPr>
                        <w:tcW w:w="954" w:type="dxa"/>
                      </w:tcPr>
                      <w:p w:rsidR="004E7B73" w:rsidRPr="00AD4AC2" w:rsidRDefault="004E7B73" w:rsidP="001E5E6F">
                        <w:pPr>
                          <w:rPr>
                            <w:rFonts w:ascii="Comic Sans MS" w:hAnsi="Comic Sans MS"/>
                            <w:sz w:val="18"/>
                            <w:szCs w:val="18"/>
                          </w:rPr>
                        </w:pPr>
                        <w:r w:rsidRPr="00AD4AC2">
                          <w:rPr>
                            <w:rFonts w:ascii="Comic Sans MS" w:hAnsi="Comic Sans MS"/>
                            <w:sz w:val="18"/>
                            <w:szCs w:val="18"/>
                          </w:rPr>
                          <w:t>Cosmetology</w:t>
                        </w:r>
                      </w:p>
                    </w:tc>
                    <w:tc>
                      <w:tcPr>
                        <w:tcW w:w="954" w:type="dxa"/>
                      </w:tcPr>
                      <w:p w:rsidR="004E7B73" w:rsidRPr="00AD4AC2" w:rsidRDefault="004E7B73" w:rsidP="001E5E6F">
                        <w:pPr>
                          <w:rPr>
                            <w:rFonts w:ascii="Comic Sans MS" w:hAnsi="Comic Sans MS"/>
                            <w:sz w:val="18"/>
                            <w:szCs w:val="18"/>
                          </w:rPr>
                        </w:pPr>
                        <w:r w:rsidRPr="00AD4AC2">
                          <w:rPr>
                            <w:rFonts w:ascii="Comic Sans MS" w:hAnsi="Comic Sans MS"/>
                            <w:sz w:val="18"/>
                            <w:szCs w:val="18"/>
                          </w:rPr>
                          <w:t>Medical Assisting</w:t>
                        </w:r>
                      </w:p>
                    </w:tc>
                    <w:tc>
                      <w:tcPr>
                        <w:tcW w:w="955" w:type="dxa"/>
                      </w:tcPr>
                      <w:p w:rsidR="004E7B73" w:rsidRPr="00AD4AC2" w:rsidRDefault="004E7B73" w:rsidP="001E5E6F">
                        <w:pPr>
                          <w:rPr>
                            <w:rFonts w:ascii="Comic Sans MS" w:hAnsi="Comic Sans MS"/>
                            <w:sz w:val="18"/>
                            <w:szCs w:val="18"/>
                          </w:rPr>
                        </w:pPr>
                        <w:r w:rsidRPr="00AD4AC2">
                          <w:rPr>
                            <w:rFonts w:ascii="Comic Sans MS" w:hAnsi="Comic Sans MS"/>
                            <w:sz w:val="18"/>
                            <w:szCs w:val="18"/>
                          </w:rPr>
                          <w:t>Media</w:t>
                        </w:r>
                      </w:p>
                      <w:p w:rsidR="004E7B73" w:rsidRPr="00AD4AC2" w:rsidRDefault="004E7B73" w:rsidP="001E5E6F">
                        <w:pPr>
                          <w:rPr>
                            <w:rFonts w:ascii="Comic Sans MS" w:hAnsi="Comic Sans MS"/>
                            <w:sz w:val="18"/>
                            <w:szCs w:val="18"/>
                          </w:rPr>
                        </w:pPr>
                        <w:r w:rsidRPr="00AD4AC2">
                          <w:rPr>
                            <w:rFonts w:ascii="Comic Sans MS" w:hAnsi="Comic Sans MS"/>
                            <w:sz w:val="18"/>
                            <w:szCs w:val="18"/>
                          </w:rPr>
                          <w:t>Communications</w:t>
                        </w:r>
                      </w:p>
                    </w:tc>
                    <w:tc>
                      <w:tcPr>
                        <w:tcW w:w="955" w:type="dxa"/>
                      </w:tcPr>
                      <w:p w:rsidR="004E7B73" w:rsidRPr="00AD4AC2" w:rsidRDefault="004E7B73" w:rsidP="001E5E6F">
                        <w:pPr>
                          <w:rPr>
                            <w:rFonts w:ascii="Comic Sans MS" w:hAnsi="Comic Sans MS"/>
                            <w:sz w:val="18"/>
                            <w:szCs w:val="18"/>
                          </w:rPr>
                        </w:pPr>
                        <w:r w:rsidRPr="00AD4AC2">
                          <w:rPr>
                            <w:rFonts w:ascii="Comic Sans MS" w:hAnsi="Comic Sans MS"/>
                            <w:sz w:val="18"/>
                            <w:szCs w:val="18"/>
                          </w:rPr>
                          <w:t>PLTW</w:t>
                        </w:r>
                      </w:p>
                    </w:tc>
                  </w:tr>
                  <w:tr w:rsidR="004E7B73" w:rsidTr="00AD4AC2">
                    <w:tc>
                      <w:tcPr>
                        <w:tcW w:w="954" w:type="dxa"/>
                      </w:tcPr>
                      <w:p w:rsidR="004E7B73" w:rsidRPr="00AD4AC2" w:rsidRDefault="004E7B73" w:rsidP="001E5E6F">
                        <w:pPr>
                          <w:rPr>
                            <w:rFonts w:ascii="Comic Sans MS" w:hAnsi="Comic Sans MS"/>
                            <w:sz w:val="18"/>
                            <w:szCs w:val="18"/>
                          </w:rPr>
                        </w:pPr>
                        <w:r w:rsidRPr="00AD4AC2">
                          <w:rPr>
                            <w:rFonts w:ascii="Comic Sans MS" w:hAnsi="Comic Sans MS"/>
                            <w:sz w:val="18"/>
                            <w:szCs w:val="18"/>
                          </w:rPr>
                          <w:t>IB  (International Baccalaureate)</w:t>
                        </w:r>
                      </w:p>
                    </w:tc>
                    <w:tc>
                      <w:tcPr>
                        <w:tcW w:w="954" w:type="dxa"/>
                      </w:tcPr>
                      <w:p w:rsidR="004E7B73" w:rsidRPr="00AD4AC2" w:rsidRDefault="004E7B73" w:rsidP="001E5E6F">
                        <w:pPr>
                          <w:rPr>
                            <w:rFonts w:ascii="Comic Sans MS" w:hAnsi="Comic Sans MS"/>
                            <w:sz w:val="18"/>
                            <w:szCs w:val="18"/>
                          </w:rPr>
                        </w:pPr>
                        <w:r w:rsidRPr="00AD4AC2">
                          <w:rPr>
                            <w:rFonts w:ascii="Comic Sans MS" w:hAnsi="Comic Sans MS"/>
                            <w:sz w:val="18"/>
                            <w:szCs w:val="18"/>
                          </w:rPr>
                          <w:t>Electrical Trades</w:t>
                        </w:r>
                      </w:p>
                    </w:tc>
                    <w:tc>
                      <w:tcPr>
                        <w:tcW w:w="954" w:type="dxa"/>
                      </w:tcPr>
                      <w:p w:rsidR="004E7B73" w:rsidRPr="00AD4AC2" w:rsidRDefault="004E7B73" w:rsidP="001E5E6F">
                        <w:pPr>
                          <w:rPr>
                            <w:rFonts w:ascii="Comic Sans MS" w:hAnsi="Comic Sans MS"/>
                            <w:sz w:val="18"/>
                            <w:szCs w:val="18"/>
                          </w:rPr>
                        </w:pPr>
                        <w:r w:rsidRPr="00AD4AC2">
                          <w:rPr>
                            <w:rFonts w:ascii="Comic Sans MS" w:hAnsi="Comic Sans MS"/>
                            <w:sz w:val="18"/>
                            <w:szCs w:val="18"/>
                          </w:rPr>
                          <w:t>PLTW</w:t>
                        </w:r>
                      </w:p>
                    </w:tc>
                    <w:tc>
                      <w:tcPr>
                        <w:tcW w:w="955" w:type="dxa"/>
                      </w:tcPr>
                      <w:p w:rsidR="004E7B73" w:rsidRPr="00AD4AC2" w:rsidRDefault="004E7B73" w:rsidP="001E5E6F">
                        <w:pPr>
                          <w:rPr>
                            <w:rFonts w:ascii="Comic Sans MS" w:hAnsi="Comic Sans MS"/>
                            <w:sz w:val="18"/>
                            <w:szCs w:val="18"/>
                          </w:rPr>
                        </w:pPr>
                        <w:r w:rsidRPr="00AD4AC2">
                          <w:rPr>
                            <w:rFonts w:ascii="Comic Sans MS" w:hAnsi="Comic Sans MS"/>
                            <w:sz w:val="18"/>
                            <w:szCs w:val="18"/>
                          </w:rPr>
                          <w:t>PLTW</w:t>
                        </w:r>
                      </w:p>
                    </w:tc>
                    <w:tc>
                      <w:tcPr>
                        <w:tcW w:w="955" w:type="dxa"/>
                      </w:tcPr>
                      <w:p w:rsidR="004E7B73" w:rsidRPr="00AD4AC2" w:rsidRDefault="004E7B73" w:rsidP="001E5E6F">
                        <w:pPr>
                          <w:rPr>
                            <w:rFonts w:ascii="Comic Sans MS" w:hAnsi="Comic Sans MS"/>
                            <w:sz w:val="18"/>
                            <w:szCs w:val="18"/>
                          </w:rPr>
                        </w:pPr>
                      </w:p>
                    </w:tc>
                  </w:tr>
                  <w:tr w:rsidR="004E7B73" w:rsidTr="00AD4AC2">
                    <w:tc>
                      <w:tcPr>
                        <w:tcW w:w="954" w:type="dxa"/>
                      </w:tcPr>
                      <w:p w:rsidR="004E7B73" w:rsidRPr="00AD4AC2" w:rsidRDefault="004E7B73" w:rsidP="001E5E6F">
                        <w:pPr>
                          <w:rPr>
                            <w:rFonts w:ascii="Comic Sans MS" w:hAnsi="Comic Sans MS"/>
                            <w:sz w:val="18"/>
                            <w:szCs w:val="18"/>
                          </w:rPr>
                        </w:pPr>
                      </w:p>
                    </w:tc>
                    <w:tc>
                      <w:tcPr>
                        <w:tcW w:w="954" w:type="dxa"/>
                      </w:tcPr>
                      <w:p w:rsidR="004E7B73" w:rsidRPr="00AD4AC2" w:rsidRDefault="004E7B73" w:rsidP="001E5E6F">
                        <w:pPr>
                          <w:rPr>
                            <w:rFonts w:ascii="Comic Sans MS" w:hAnsi="Comic Sans MS"/>
                            <w:sz w:val="18"/>
                            <w:szCs w:val="18"/>
                          </w:rPr>
                        </w:pPr>
                        <w:r w:rsidRPr="00AD4AC2">
                          <w:rPr>
                            <w:rFonts w:ascii="Comic Sans MS" w:hAnsi="Comic Sans MS"/>
                            <w:sz w:val="18"/>
                            <w:szCs w:val="18"/>
                          </w:rPr>
                          <w:t>PLTW</w:t>
                        </w:r>
                      </w:p>
                    </w:tc>
                    <w:tc>
                      <w:tcPr>
                        <w:tcW w:w="954" w:type="dxa"/>
                      </w:tcPr>
                      <w:p w:rsidR="004E7B73" w:rsidRPr="00AD4AC2" w:rsidRDefault="004E7B73" w:rsidP="001E5E6F">
                        <w:pPr>
                          <w:rPr>
                            <w:rFonts w:ascii="Comic Sans MS" w:hAnsi="Comic Sans MS"/>
                            <w:sz w:val="18"/>
                            <w:szCs w:val="18"/>
                          </w:rPr>
                        </w:pPr>
                      </w:p>
                    </w:tc>
                    <w:tc>
                      <w:tcPr>
                        <w:tcW w:w="955" w:type="dxa"/>
                      </w:tcPr>
                      <w:p w:rsidR="004E7B73" w:rsidRPr="00AD4AC2" w:rsidRDefault="004E7B73" w:rsidP="001E5E6F">
                        <w:pPr>
                          <w:rPr>
                            <w:rFonts w:ascii="Comic Sans MS" w:hAnsi="Comic Sans MS"/>
                            <w:sz w:val="18"/>
                            <w:szCs w:val="18"/>
                          </w:rPr>
                        </w:pPr>
                        <w:r w:rsidRPr="00AD4AC2">
                          <w:rPr>
                            <w:rFonts w:ascii="Comic Sans MS" w:hAnsi="Comic Sans MS"/>
                            <w:sz w:val="18"/>
                            <w:szCs w:val="18"/>
                          </w:rPr>
                          <w:t>Automobile Technology</w:t>
                        </w:r>
                      </w:p>
                    </w:tc>
                    <w:tc>
                      <w:tcPr>
                        <w:tcW w:w="955" w:type="dxa"/>
                      </w:tcPr>
                      <w:p w:rsidR="004E7B73" w:rsidRPr="00AD4AC2" w:rsidRDefault="004E7B73" w:rsidP="001E5E6F">
                        <w:pPr>
                          <w:rPr>
                            <w:rFonts w:ascii="Comic Sans MS" w:hAnsi="Comic Sans MS"/>
                            <w:sz w:val="18"/>
                            <w:szCs w:val="18"/>
                          </w:rPr>
                        </w:pPr>
                      </w:p>
                    </w:tc>
                  </w:tr>
                  <w:tr w:rsidR="004E7B73" w:rsidTr="00AD4AC2">
                    <w:tc>
                      <w:tcPr>
                        <w:tcW w:w="954" w:type="dxa"/>
                      </w:tcPr>
                      <w:p w:rsidR="004E7B73" w:rsidRPr="00AD4AC2" w:rsidRDefault="004E7B73" w:rsidP="001E5E6F">
                        <w:pPr>
                          <w:rPr>
                            <w:rFonts w:ascii="Comic Sans MS" w:hAnsi="Comic Sans MS"/>
                            <w:sz w:val="18"/>
                            <w:szCs w:val="18"/>
                          </w:rPr>
                        </w:pPr>
                      </w:p>
                    </w:tc>
                    <w:tc>
                      <w:tcPr>
                        <w:tcW w:w="954" w:type="dxa"/>
                      </w:tcPr>
                      <w:p w:rsidR="004E7B73" w:rsidRPr="00AD4AC2" w:rsidRDefault="004E7B73" w:rsidP="001E5E6F">
                        <w:pPr>
                          <w:rPr>
                            <w:rFonts w:ascii="Comic Sans MS" w:hAnsi="Comic Sans MS"/>
                            <w:sz w:val="18"/>
                            <w:szCs w:val="18"/>
                          </w:rPr>
                        </w:pPr>
                        <w:r w:rsidRPr="00AD4AC2">
                          <w:rPr>
                            <w:rFonts w:ascii="Comic Sans MS" w:hAnsi="Comic Sans MS"/>
                            <w:sz w:val="18"/>
                            <w:szCs w:val="18"/>
                          </w:rPr>
                          <w:t>NJROTC (Navy Junior Reserve Officers Training)</w:t>
                        </w:r>
                      </w:p>
                    </w:tc>
                    <w:tc>
                      <w:tcPr>
                        <w:tcW w:w="954" w:type="dxa"/>
                      </w:tcPr>
                      <w:p w:rsidR="004E7B73" w:rsidRPr="00AD4AC2" w:rsidRDefault="004E7B73" w:rsidP="001E5E6F">
                        <w:pPr>
                          <w:rPr>
                            <w:rFonts w:ascii="Comic Sans MS" w:hAnsi="Comic Sans MS"/>
                            <w:sz w:val="18"/>
                            <w:szCs w:val="18"/>
                          </w:rPr>
                        </w:pPr>
                      </w:p>
                    </w:tc>
                    <w:tc>
                      <w:tcPr>
                        <w:tcW w:w="955" w:type="dxa"/>
                      </w:tcPr>
                      <w:p w:rsidR="004E7B73" w:rsidRPr="00AD4AC2" w:rsidRDefault="004E7B73" w:rsidP="001E5E6F">
                        <w:pPr>
                          <w:rPr>
                            <w:rFonts w:ascii="Comic Sans MS" w:hAnsi="Comic Sans MS"/>
                            <w:sz w:val="18"/>
                            <w:szCs w:val="18"/>
                          </w:rPr>
                        </w:pPr>
                        <w:r w:rsidRPr="00AD4AC2">
                          <w:rPr>
                            <w:rFonts w:ascii="Comic Sans MS" w:hAnsi="Comic Sans MS"/>
                            <w:sz w:val="18"/>
                            <w:szCs w:val="18"/>
                          </w:rPr>
                          <w:t>PTECH  (Pathways to Early College High School)</w:t>
                        </w:r>
                      </w:p>
                      <w:p w:rsidR="004E7B73" w:rsidRPr="00AD4AC2" w:rsidRDefault="004E7B73" w:rsidP="001E5E6F">
                        <w:pPr>
                          <w:rPr>
                            <w:rFonts w:ascii="Comic Sans MS" w:hAnsi="Comic Sans MS"/>
                            <w:sz w:val="18"/>
                            <w:szCs w:val="18"/>
                          </w:rPr>
                        </w:pPr>
                        <w:r w:rsidRPr="00AD4AC2">
                          <w:rPr>
                            <w:rFonts w:ascii="Comic Sans MS" w:hAnsi="Comic Sans MS"/>
                            <w:sz w:val="18"/>
                            <w:szCs w:val="18"/>
                          </w:rPr>
                          <w:t>Mechanical &amp; Electrical Engineering</w:t>
                        </w:r>
                      </w:p>
                    </w:tc>
                    <w:tc>
                      <w:tcPr>
                        <w:tcW w:w="955" w:type="dxa"/>
                      </w:tcPr>
                      <w:p w:rsidR="004E7B73" w:rsidRPr="00AD4AC2" w:rsidRDefault="004E7B73" w:rsidP="001E5E6F">
                        <w:pPr>
                          <w:rPr>
                            <w:rFonts w:ascii="Comic Sans MS" w:hAnsi="Comic Sans MS"/>
                            <w:sz w:val="18"/>
                            <w:szCs w:val="18"/>
                          </w:rPr>
                        </w:pPr>
                      </w:p>
                    </w:tc>
                  </w:tr>
                </w:tbl>
                <w:p w:rsidR="004E7B73" w:rsidRPr="00676F3F" w:rsidRDefault="004E7B73" w:rsidP="001E5E6F">
                  <w:pPr>
                    <w:rPr>
                      <w:rFonts w:ascii="Comic Sans MS" w:hAnsi="Comic Sans MS"/>
                      <w:sz w:val="18"/>
                      <w:szCs w:val="18"/>
                    </w:rPr>
                  </w:pPr>
                </w:p>
                <w:p w:rsidR="004E7B73" w:rsidRPr="00676F3F" w:rsidRDefault="004E7B73" w:rsidP="001E5E6F">
                  <w:pPr>
                    <w:rPr>
                      <w:rFonts w:ascii="Comic Sans MS" w:hAnsi="Comic Sans MS"/>
                      <w:sz w:val="18"/>
                      <w:szCs w:val="18"/>
                    </w:rPr>
                  </w:pPr>
                </w:p>
                <w:p w:rsidR="004E7B73" w:rsidRPr="00AF3BF2" w:rsidRDefault="004E7B73">
                  <w:pPr>
                    <w:pStyle w:val="Heading5"/>
                    <w:rPr>
                      <w:rFonts w:ascii="Comic Sans MS" w:hAnsi="Comic Sans MS"/>
                      <w:b/>
                      <w:sz w:val="20"/>
                      <w:szCs w:val="20"/>
                    </w:rPr>
                  </w:pPr>
                </w:p>
              </w:txbxContent>
            </v:textbox>
            <w10:wrap type="square"/>
          </v:shape>
        </w:pict>
      </w:r>
      <w:r>
        <w:rPr>
          <w:noProof/>
        </w:rPr>
        <w:pict>
          <v:shape id="Text Box 8" o:spid="_x0000_s1036" type="#_x0000_t202" style="position:absolute;margin-left:-.75pt;margin-top:340.35pt;width:268.25pt;height:36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" filled="f" stroked="f" strokecolor="gray" strokeweight="1pt">
            <v:textbox inset="0,0,0,0">
              <w:txbxContent>
                <w:p w:rsidR="004E7B73" w:rsidRPr="00C40E72" w:rsidRDefault="004E7B73" w:rsidP="00C40E72">
                  <w:pPr>
                    <w:jc w:val="center"/>
                    <w:rPr>
                      <w:rFonts w:ascii="Comic Sans MS" w:hAnsi="Comic Sans MS"/>
                      <w:b/>
                    </w:rPr>
                  </w:pPr>
                  <w:r>
                    <w:rPr>
                      <w:rFonts w:ascii="Comic Sans MS" w:hAnsi="Comic Sans MS"/>
                      <w:b/>
                    </w:rPr>
                    <w:t>April 2014</w:t>
                  </w:r>
                </w:p>
                <w:tbl>
                  <w:tblPr>
                    <w:tblW w:w="5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4"/>
                    <w:gridCol w:w="96"/>
                    <w:gridCol w:w="90"/>
                    <w:gridCol w:w="798"/>
                    <w:gridCol w:w="102"/>
                    <w:gridCol w:w="18"/>
                    <w:gridCol w:w="864"/>
                    <w:gridCol w:w="108"/>
                    <w:gridCol w:w="72"/>
                    <w:gridCol w:w="1044"/>
                    <w:gridCol w:w="54"/>
                    <w:gridCol w:w="990"/>
                  </w:tblGrid>
                  <w:tr w:rsidR="004E7B73" w:rsidTr="00CF49E0">
                    <w:trPr>
                      <w:trHeight w:val="422"/>
                    </w:trPr>
                    <w:tc>
                      <w:tcPr>
                        <w:tcW w:w="984" w:type="dxa"/>
                        <w:shd w:val="pct62" w:color="auto" w:fill="FFFFFF"/>
                        <w:vAlign w:val="center"/>
                      </w:tcPr>
                      <w:p w:rsidR="004E7B73" w:rsidRDefault="004E7B73">
                        <w:pPr>
                          <w:jc w:val="center"/>
                          <w:rPr>
                            <w:b/>
                            <w:bCs/>
                            <w:color w:val="FFFFFF"/>
                            <w:spacing w:val="-8"/>
                            <w:sz w:val="16"/>
                            <w:szCs w:val="16"/>
                          </w:rPr>
                        </w:pPr>
                        <w:r>
                          <w:rPr>
                            <w:b/>
                            <w:bCs/>
                            <w:color w:val="FFFFFF"/>
                            <w:spacing w:val="-8"/>
                            <w:sz w:val="16"/>
                            <w:szCs w:val="16"/>
                          </w:rPr>
                          <w:t>monday</w:t>
                        </w:r>
                      </w:p>
                    </w:tc>
                    <w:tc>
                      <w:tcPr>
                        <w:tcW w:w="984" w:type="dxa"/>
                        <w:gridSpan w:val="3"/>
                        <w:shd w:val="pct62" w:color="auto" w:fill="FFFFFF"/>
                        <w:vAlign w:val="center"/>
                      </w:tcPr>
                      <w:p w:rsidR="004E7B73" w:rsidRDefault="004E7B73">
                        <w:pPr>
                          <w:pStyle w:val="Heading3"/>
                          <w:jc w:val="center"/>
                          <w:rPr>
                            <w:color w:val="FFFFFF"/>
                            <w:spacing w:val="-8"/>
                            <w:sz w:val="16"/>
                            <w:szCs w:val="16"/>
                          </w:rPr>
                        </w:pPr>
                        <w:r>
                          <w:rPr>
                            <w:color w:val="FFFFFF"/>
                            <w:spacing w:val="-8"/>
                            <w:sz w:val="16"/>
                            <w:szCs w:val="16"/>
                          </w:rPr>
                          <w:t>tuesday</w:t>
                        </w:r>
                      </w:p>
                    </w:tc>
                    <w:tc>
                      <w:tcPr>
                        <w:tcW w:w="984" w:type="dxa"/>
                        <w:gridSpan w:val="3"/>
                        <w:shd w:val="pct62" w:color="auto" w:fill="FFFFFF"/>
                        <w:vAlign w:val="center"/>
                      </w:tcPr>
                      <w:p w:rsidR="004E7B73" w:rsidRDefault="004E7B73">
                        <w:pPr>
                          <w:pStyle w:val="Heading3"/>
                          <w:jc w:val="center"/>
                          <w:rPr>
                            <w:color w:val="FFFFFF"/>
                            <w:spacing w:val="-16"/>
                            <w:sz w:val="16"/>
                            <w:szCs w:val="16"/>
                          </w:rPr>
                        </w:pPr>
                        <w:r>
                          <w:rPr>
                            <w:color w:val="FFFFFF"/>
                            <w:spacing w:val="-16"/>
                            <w:sz w:val="16"/>
                            <w:szCs w:val="16"/>
                          </w:rPr>
                          <w:t>wednesday</w:t>
                        </w:r>
                      </w:p>
                    </w:tc>
                    <w:tc>
                      <w:tcPr>
                        <w:tcW w:w="1278" w:type="dxa"/>
                        <w:gridSpan w:val="4"/>
                        <w:shd w:val="pct62" w:color="auto" w:fill="FFFFFF"/>
                        <w:vAlign w:val="center"/>
                      </w:tcPr>
                      <w:p w:rsidR="004E7B73" w:rsidRDefault="004E7B73">
                        <w:pPr>
                          <w:pStyle w:val="Heading3"/>
                          <w:jc w:val="center"/>
                          <w:rPr>
                            <w:color w:val="FFFFFF"/>
                            <w:spacing w:val="-8"/>
                            <w:sz w:val="16"/>
                            <w:szCs w:val="16"/>
                          </w:rPr>
                        </w:pPr>
                        <w:r>
                          <w:rPr>
                            <w:color w:val="FFFFFF"/>
                            <w:spacing w:val="-8"/>
                            <w:sz w:val="16"/>
                            <w:szCs w:val="16"/>
                          </w:rPr>
                          <w:t>thursday</w:t>
                        </w:r>
                      </w:p>
                    </w:tc>
                    <w:tc>
                      <w:tcPr>
                        <w:tcW w:w="990" w:type="dxa"/>
                        <w:shd w:val="pct62" w:color="auto" w:fill="FFFFFF"/>
                        <w:vAlign w:val="center"/>
                      </w:tcPr>
                      <w:p w:rsidR="004E7B73" w:rsidRDefault="004E7B73">
                        <w:pPr>
                          <w:pStyle w:val="Heading3"/>
                          <w:jc w:val="center"/>
                          <w:rPr>
                            <w:color w:val="FFFFFF"/>
                            <w:spacing w:val="-8"/>
                            <w:sz w:val="16"/>
                            <w:szCs w:val="16"/>
                          </w:rPr>
                        </w:pPr>
                        <w:r>
                          <w:rPr>
                            <w:color w:val="FFFFFF"/>
                            <w:spacing w:val="-8"/>
                            <w:sz w:val="16"/>
                            <w:szCs w:val="16"/>
                          </w:rPr>
                          <w:t>friday</w:t>
                        </w:r>
                      </w:p>
                    </w:tc>
                  </w:tr>
                  <w:tr w:rsidR="004E7B73" w:rsidTr="00AD7BD9">
                    <w:trPr>
                      <w:trHeight w:val="1445"/>
                    </w:trPr>
                    <w:tc>
                      <w:tcPr>
                        <w:tcW w:w="1170" w:type="dxa"/>
                        <w:gridSpan w:val="3"/>
                      </w:tcPr>
                      <w:p w:rsidR="004E7B73" w:rsidRPr="00AD7BD9" w:rsidRDefault="004E7B73" w:rsidP="00765460">
                        <w:pPr>
                          <w:pStyle w:val="Heading3"/>
                          <w:rPr>
                            <w:rFonts w:ascii="Comic Sans MS" w:hAnsi="Comic Sans MS"/>
                            <w:sz w:val="16"/>
                            <w:szCs w:val="16"/>
                          </w:rPr>
                        </w:pPr>
                        <w:r w:rsidRPr="00AD7BD9">
                          <w:rPr>
                            <w:rFonts w:ascii="Comic Sans MS" w:hAnsi="Comic Sans MS"/>
                            <w:sz w:val="16"/>
                            <w:szCs w:val="16"/>
                          </w:rPr>
                          <w:t>Mark your calendar!</w:t>
                        </w:r>
                      </w:p>
                      <w:p w:rsidR="004E7B73" w:rsidRPr="00AD7BD9" w:rsidRDefault="004E7B73" w:rsidP="00AD7BD9">
                        <w:pPr>
                          <w:rPr>
                            <w:rFonts w:ascii="Comic Sans MS" w:hAnsi="Comic Sans MS"/>
                            <w:sz w:val="16"/>
                            <w:szCs w:val="16"/>
                          </w:rPr>
                        </w:pPr>
                        <w:r w:rsidRPr="00AD7BD9">
                          <w:rPr>
                            <w:rFonts w:ascii="Comic Sans MS" w:hAnsi="Comic Sans MS"/>
                            <w:sz w:val="16"/>
                            <w:szCs w:val="16"/>
                          </w:rPr>
                          <w:t>Awards</w:t>
                        </w:r>
                        <w:r w:rsidRPr="00AD7BD9">
                          <w:rPr>
                            <w:rFonts w:ascii="Comic Sans MS" w:hAnsi="Comic Sans MS"/>
                          </w:rPr>
                          <w:t xml:space="preserve"> </w:t>
                        </w:r>
                        <w:r w:rsidRPr="00AD7BD9">
                          <w:rPr>
                            <w:rFonts w:ascii="Comic Sans MS" w:hAnsi="Comic Sans MS"/>
                            <w:sz w:val="16"/>
                            <w:szCs w:val="16"/>
                          </w:rPr>
                          <w:t>Assembly</w:t>
                        </w:r>
                      </w:p>
                      <w:p w:rsidR="004E7B73" w:rsidRPr="00AD7BD9" w:rsidRDefault="004E7B73" w:rsidP="00AD7BD9">
                        <w:r w:rsidRPr="00AD7BD9">
                          <w:rPr>
                            <w:rFonts w:ascii="Comic Sans MS" w:hAnsi="Comic Sans MS"/>
                            <w:sz w:val="16"/>
                            <w:szCs w:val="16"/>
                          </w:rPr>
                          <w:t>May 6</w:t>
                        </w:r>
                        <w:r w:rsidRPr="00AD7BD9">
                          <w:rPr>
                            <w:rFonts w:ascii="Comic Sans MS" w:hAnsi="Comic Sans MS"/>
                            <w:sz w:val="16"/>
                            <w:szCs w:val="16"/>
                            <w:vertAlign w:val="superscript"/>
                          </w:rPr>
                          <w:t>th</w:t>
                        </w:r>
                        <w:r w:rsidRPr="00AD7BD9">
                          <w:rPr>
                            <w:rFonts w:ascii="Comic Sans MS" w:hAnsi="Comic Sans MS"/>
                            <w:sz w:val="16"/>
                            <w:szCs w:val="16"/>
                          </w:rPr>
                          <w:t xml:space="preserve"> at 8:15 a.m.</w:t>
                        </w:r>
                      </w:p>
                    </w:tc>
                    <w:tc>
                      <w:tcPr>
                        <w:tcW w:w="918" w:type="dxa"/>
                        <w:gridSpan w:val="3"/>
                      </w:tcPr>
                      <w:p w:rsidR="004E7B73" w:rsidRPr="00D60A52" w:rsidRDefault="004E7B73" w:rsidP="00D60A52">
                        <w:pPr>
                          <w:jc w:val="center"/>
                          <w:rPr>
                            <w:rFonts w:ascii="Comic Sans MS" w:hAnsi="Comic Sans MS"/>
                          </w:rPr>
                        </w:pPr>
                        <w:r w:rsidRPr="00D60A52">
                          <w:rPr>
                            <w:rFonts w:ascii="Comic Sans MS" w:hAnsi="Comic Sans MS"/>
                          </w:rPr>
                          <w:t>1</w:t>
                        </w:r>
                      </w:p>
                      <w:p w:rsidR="004E7B73" w:rsidRPr="00D60A52" w:rsidRDefault="004E7B73" w:rsidP="00D60A52">
                        <w:pPr>
                          <w:rPr>
                            <w:rFonts w:ascii="Comic Sans MS" w:hAnsi="Comic Sans MS"/>
                          </w:rPr>
                        </w:pPr>
                      </w:p>
                      <w:p w:rsidR="004E7B73" w:rsidRPr="00D60A52" w:rsidRDefault="004E7B73" w:rsidP="00D60A52">
                        <w:pPr>
                          <w:jc w:val="center"/>
                          <w:rPr>
                            <w:rFonts w:ascii="Comic Sans MS" w:hAnsi="Comic Sans MS"/>
                          </w:rPr>
                        </w:pPr>
                        <w:r w:rsidRPr="00D60A52">
                          <w:rPr>
                            <w:rFonts w:ascii="Comic Sans MS" w:hAnsi="Comic Sans MS"/>
                          </w:rPr>
                          <w:t>NYS ELA TEST</w:t>
                        </w:r>
                      </w:p>
                      <w:p w:rsidR="004E7B73" w:rsidRPr="00D60A52" w:rsidRDefault="004E7B73" w:rsidP="00D60A52">
                        <w:pPr>
                          <w:jc w:val="center"/>
                          <w:rPr>
                            <w:rFonts w:ascii="Comic Sans MS" w:hAnsi="Comic Sans MS"/>
                          </w:rPr>
                        </w:pPr>
                        <w:r w:rsidRPr="00D60A52">
                          <w:rPr>
                            <w:rFonts w:ascii="Comic Sans MS" w:hAnsi="Comic Sans MS"/>
                          </w:rPr>
                          <w:t>Gr. 3-8</w:t>
                        </w:r>
                      </w:p>
                    </w:tc>
                    <w:tc>
                      <w:tcPr>
                        <w:tcW w:w="1044" w:type="dxa"/>
                        <w:gridSpan w:val="3"/>
                      </w:tcPr>
                      <w:p w:rsidR="004E7B73" w:rsidRPr="00D60A52" w:rsidRDefault="004E7B73" w:rsidP="00D60A52">
                        <w:pPr>
                          <w:jc w:val="center"/>
                          <w:rPr>
                            <w:rFonts w:ascii="Comic Sans MS" w:hAnsi="Comic Sans MS"/>
                            <w:b/>
                          </w:rPr>
                        </w:pPr>
                        <w:r w:rsidRPr="00D60A52">
                          <w:rPr>
                            <w:rFonts w:ascii="Comic Sans MS" w:hAnsi="Comic Sans MS"/>
                            <w:b/>
                          </w:rPr>
                          <w:t>2</w:t>
                        </w:r>
                      </w:p>
                      <w:p w:rsidR="004E7B73" w:rsidRPr="00D60A52" w:rsidRDefault="004E7B73" w:rsidP="00D60A52">
                        <w:pPr>
                          <w:jc w:val="center"/>
                          <w:rPr>
                            <w:rFonts w:ascii="Comic Sans MS" w:hAnsi="Comic Sans MS"/>
                            <w:b/>
                          </w:rPr>
                        </w:pPr>
                      </w:p>
                      <w:p w:rsidR="004E7B73" w:rsidRPr="00D60A52" w:rsidRDefault="004E7B73" w:rsidP="00D60A52">
                        <w:pPr>
                          <w:jc w:val="center"/>
                          <w:rPr>
                            <w:rFonts w:ascii="Comic Sans MS" w:hAnsi="Comic Sans MS"/>
                          </w:rPr>
                        </w:pPr>
                        <w:r w:rsidRPr="00D60A52">
                          <w:rPr>
                            <w:rFonts w:ascii="Comic Sans MS" w:hAnsi="Comic Sans MS"/>
                          </w:rPr>
                          <w:t>NYS ELA TEST</w:t>
                        </w:r>
                      </w:p>
                      <w:p w:rsidR="004E7B73" w:rsidRPr="00D60A52" w:rsidRDefault="004E7B73" w:rsidP="00D60A52">
                        <w:pPr>
                          <w:jc w:val="center"/>
                          <w:rPr>
                            <w:rFonts w:ascii="Comic Sans MS" w:hAnsi="Comic Sans MS"/>
                            <w:b/>
                          </w:rPr>
                        </w:pPr>
                        <w:r w:rsidRPr="00D60A52">
                          <w:rPr>
                            <w:rFonts w:ascii="Comic Sans MS" w:hAnsi="Comic Sans MS"/>
                          </w:rPr>
                          <w:t>Gr. 3-8</w:t>
                        </w:r>
                      </w:p>
                    </w:tc>
                    <w:tc>
                      <w:tcPr>
                        <w:tcW w:w="1044" w:type="dxa"/>
                      </w:tcPr>
                      <w:p w:rsidR="004E7B73" w:rsidRPr="00D60A52" w:rsidRDefault="004E7B73" w:rsidP="00D60A52">
                        <w:pPr>
                          <w:jc w:val="center"/>
                          <w:rPr>
                            <w:rFonts w:ascii="Comic Sans MS" w:hAnsi="Comic Sans MS"/>
                            <w:b/>
                          </w:rPr>
                        </w:pPr>
                        <w:r w:rsidRPr="00D60A52">
                          <w:rPr>
                            <w:rFonts w:ascii="Comic Sans MS" w:hAnsi="Comic Sans MS"/>
                            <w:b/>
                          </w:rPr>
                          <w:t>3</w:t>
                        </w:r>
                      </w:p>
                      <w:p w:rsidR="004E7B73" w:rsidRPr="00D60A52" w:rsidRDefault="004E7B73" w:rsidP="00D60A52">
                        <w:pPr>
                          <w:jc w:val="center"/>
                          <w:rPr>
                            <w:rFonts w:ascii="Comic Sans MS" w:hAnsi="Comic Sans MS"/>
                            <w:b/>
                          </w:rPr>
                        </w:pPr>
                      </w:p>
                      <w:p w:rsidR="004E7B73" w:rsidRPr="00D60A52" w:rsidRDefault="004E7B73" w:rsidP="00D60A52">
                        <w:pPr>
                          <w:jc w:val="center"/>
                          <w:rPr>
                            <w:rFonts w:ascii="Comic Sans MS" w:hAnsi="Comic Sans MS"/>
                          </w:rPr>
                        </w:pPr>
                        <w:r w:rsidRPr="00D60A52">
                          <w:rPr>
                            <w:rFonts w:ascii="Comic Sans MS" w:hAnsi="Comic Sans MS"/>
                          </w:rPr>
                          <w:t>NYS ELA TEST</w:t>
                        </w:r>
                      </w:p>
                      <w:p w:rsidR="004E7B73" w:rsidRPr="00D60A52" w:rsidRDefault="004E7B73" w:rsidP="00D60A52">
                        <w:pPr>
                          <w:jc w:val="center"/>
                          <w:rPr>
                            <w:rFonts w:ascii="Comic Sans MS" w:hAnsi="Comic Sans MS"/>
                            <w:b/>
                          </w:rPr>
                        </w:pPr>
                        <w:r w:rsidRPr="00D60A52">
                          <w:rPr>
                            <w:rFonts w:ascii="Comic Sans MS" w:hAnsi="Comic Sans MS"/>
                          </w:rPr>
                          <w:t>Gr. 3-8</w:t>
                        </w:r>
                      </w:p>
                    </w:tc>
                    <w:tc>
                      <w:tcPr>
                        <w:tcW w:w="1044" w:type="dxa"/>
                        <w:gridSpan w:val="2"/>
                      </w:tcPr>
                      <w:p w:rsidR="004E7B73" w:rsidRDefault="004E7B73" w:rsidP="00D60A52">
                        <w:pPr>
                          <w:jc w:val="center"/>
                          <w:rPr>
                            <w:rFonts w:ascii="Comic Sans MS" w:hAnsi="Comic Sans MS"/>
                            <w:b/>
                          </w:rPr>
                        </w:pPr>
                        <w:r>
                          <w:rPr>
                            <w:rFonts w:ascii="Comic Sans MS" w:hAnsi="Comic Sans MS"/>
                            <w:b/>
                          </w:rPr>
                          <w:t>4</w:t>
                        </w:r>
                      </w:p>
                      <w:p w:rsidR="004E7B73" w:rsidRPr="00616310" w:rsidRDefault="004E7B73" w:rsidP="00D60A52">
                        <w:pPr>
                          <w:jc w:val="center"/>
                          <w:rPr>
                            <w:rFonts w:ascii="Comic Sans MS" w:hAnsi="Comic Sans MS"/>
                            <w:b/>
                          </w:rPr>
                        </w:pPr>
                        <w:r w:rsidRPr="00AD4AC2">
                          <w:rPr>
                            <w:rFonts w:ascii="Comic Sans MS" w:hAnsi="Comic Sans MS"/>
                            <w:b/>
                            <w:noProof/>
                          </w:rPr>
                          <w:pict>
                            <v:shape id="Picture 2" o:spid="_x0000_i1028" type="#_x0000_t75" style="width:39.75pt;height:49.5pt;visibility:visible">
                              <v:imagedata r:id="rId8" o:title=""/>
                            </v:shape>
                          </w:pict>
                        </w:r>
                      </w:p>
                    </w:tc>
                  </w:tr>
                  <w:tr w:rsidR="004E7B73" w:rsidTr="00D60A52">
                    <w:trPr>
                      <w:trHeight w:val="1247"/>
                    </w:trPr>
                    <w:tc>
                      <w:tcPr>
                        <w:tcW w:w="1080" w:type="dxa"/>
                        <w:gridSpan w:val="2"/>
                      </w:tcPr>
                      <w:p w:rsidR="004E7B73" w:rsidRDefault="004E7B73">
                        <w:pPr>
                          <w:pStyle w:val="Heading3"/>
                          <w:jc w:val="center"/>
                        </w:pPr>
                        <w:r>
                          <w:t>7</w:t>
                        </w:r>
                      </w:p>
                      <w:p w:rsidR="004E7B73" w:rsidRPr="0022223B" w:rsidRDefault="004E7B73" w:rsidP="0022223B">
                        <w:pPr>
                          <w:rPr>
                            <w:rFonts w:ascii="Comic Sans MS" w:hAnsi="Comic Sans MS"/>
                            <w:sz w:val="16"/>
                            <w:szCs w:val="16"/>
                          </w:rPr>
                        </w:pPr>
                      </w:p>
                    </w:tc>
                    <w:tc>
                      <w:tcPr>
                        <w:tcW w:w="990" w:type="dxa"/>
                        <w:gridSpan w:val="3"/>
                      </w:tcPr>
                      <w:p w:rsidR="004E7B73" w:rsidRDefault="004E7B73">
                        <w:pPr>
                          <w:pStyle w:val="Heading3"/>
                          <w:jc w:val="center"/>
                        </w:pPr>
                        <w:r>
                          <w:t>8</w:t>
                        </w:r>
                      </w:p>
                      <w:p w:rsidR="004E7B73" w:rsidRDefault="004E7B73" w:rsidP="0022223B">
                        <w:pPr>
                          <w:rPr>
                            <w:sz w:val="16"/>
                            <w:szCs w:val="16"/>
                          </w:rPr>
                        </w:pPr>
                      </w:p>
                      <w:p w:rsidR="004E7B73" w:rsidRPr="0022223B" w:rsidRDefault="004E7B73" w:rsidP="00224006">
                        <w:pPr>
                          <w:rPr>
                            <w:sz w:val="16"/>
                            <w:szCs w:val="16"/>
                          </w:rPr>
                        </w:pPr>
                      </w:p>
                    </w:tc>
                    <w:tc>
                      <w:tcPr>
                        <w:tcW w:w="990" w:type="dxa"/>
                        <w:gridSpan w:val="3"/>
                      </w:tcPr>
                      <w:p w:rsidR="004E7B73" w:rsidRDefault="004E7B73">
                        <w:pPr>
                          <w:pStyle w:val="Heading3"/>
                          <w:jc w:val="center"/>
                        </w:pPr>
                        <w:r>
                          <w:t>9</w:t>
                        </w:r>
                      </w:p>
                      <w:p w:rsidR="004E7B73" w:rsidRDefault="004E7B73" w:rsidP="00765460"/>
                      <w:p w:rsidR="004E7B73" w:rsidRDefault="004E7B73" w:rsidP="00765460"/>
                      <w:p w:rsidR="004E7B73" w:rsidRPr="00765460" w:rsidRDefault="004E7B73" w:rsidP="00765460">
                        <w:pPr>
                          <w:rPr>
                            <w:rFonts w:ascii="Comic Sans MS" w:hAnsi="Comic Sans MS"/>
                            <w:sz w:val="18"/>
                            <w:szCs w:val="18"/>
                          </w:rPr>
                        </w:pPr>
                      </w:p>
                    </w:tc>
                    <w:tc>
                      <w:tcPr>
                        <w:tcW w:w="1170" w:type="dxa"/>
                        <w:gridSpan w:val="3"/>
                      </w:tcPr>
                      <w:p w:rsidR="004E7B73" w:rsidRDefault="004E7B73">
                        <w:pPr>
                          <w:pStyle w:val="Heading3"/>
                          <w:jc w:val="center"/>
                        </w:pPr>
                        <w:r>
                          <w:t>10</w:t>
                        </w:r>
                      </w:p>
                      <w:p w:rsidR="004E7B73" w:rsidRDefault="004E7B73" w:rsidP="00927963">
                        <w:r>
                          <w:t>PTECH info Q/A</w:t>
                        </w:r>
                      </w:p>
                      <w:p w:rsidR="004E7B73" w:rsidRPr="003905DE" w:rsidRDefault="004E7B73" w:rsidP="00927963">
                        <w:r>
                          <w:t>2:15 p.m.</w:t>
                        </w:r>
                      </w:p>
                    </w:tc>
                    <w:tc>
                      <w:tcPr>
                        <w:tcW w:w="990" w:type="dxa"/>
                      </w:tcPr>
                      <w:p w:rsidR="004E7B73" w:rsidRDefault="004E7B73">
                        <w:pPr>
                          <w:pStyle w:val="Heading3"/>
                          <w:jc w:val="center"/>
                        </w:pPr>
                        <w:r>
                          <w:t>11</w:t>
                        </w:r>
                      </w:p>
                      <w:p w:rsidR="004E7B73" w:rsidRPr="003905DE" w:rsidRDefault="004E7B73" w:rsidP="00765460">
                        <w:pPr>
                          <w:rPr>
                            <w:rFonts w:ascii="Comic Sans MS" w:hAnsi="Comic Sans MS"/>
                            <w:sz w:val="18"/>
                            <w:szCs w:val="18"/>
                          </w:rPr>
                        </w:pPr>
                        <w:r w:rsidRPr="003905DE">
                          <w:rPr>
                            <w:rFonts w:ascii="Comic Sans MS" w:hAnsi="Comic Sans MS"/>
                            <w:sz w:val="18"/>
                            <w:szCs w:val="18"/>
                          </w:rPr>
                          <w:t>Marking Period 3 ends</w:t>
                        </w:r>
                      </w:p>
                    </w:tc>
                  </w:tr>
                  <w:tr w:rsidR="004E7B73" w:rsidTr="00D60A52">
                    <w:trPr>
                      <w:trHeight w:val="879"/>
                    </w:trPr>
                    <w:tc>
                      <w:tcPr>
                        <w:tcW w:w="1080" w:type="dxa"/>
                        <w:gridSpan w:val="2"/>
                      </w:tcPr>
                      <w:p w:rsidR="004E7B73" w:rsidRDefault="004E7B73">
                        <w:pPr>
                          <w:pStyle w:val="Heading3"/>
                          <w:jc w:val="center"/>
                        </w:pPr>
                        <w:r>
                          <w:t>14</w:t>
                        </w:r>
                      </w:p>
                      <w:p w:rsidR="004E7B73" w:rsidRPr="00794C5A" w:rsidRDefault="004E7B73" w:rsidP="00794C5A"/>
                    </w:tc>
                    <w:tc>
                      <w:tcPr>
                        <w:tcW w:w="990" w:type="dxa"/>
                        <w:gridSpan w:val="3"/>
                      </w:tcPr>
                      <w:p w:rsidR="004E7B73" w:rsidRDefault="004E7B73">
                        <w:pPr>
                          <w:pStyle w:val="Heading3"/>
                          <w:jc w:val="center"/>
                        </w:pPr>
                        <w:r>
                          <w:t>15</w:t>
                        </w:r>
                      </w:p>
                    </w:tc>
                    <w:tc>
                      <w:tcPr>
                        <w:tcW w:w="990" w:type="dxa"/>
                        <w:gridSpan w:val="3"/>
                      </w:tcPr>
                      <w:p w:rsidR="004E7B73" w:rsidRDefault="004E7B73">
                        <w:pPr>
                          <w:pStyle w:val="Heading3"/>
                          <w:jc w:val="center"/>
                        </w:pPr>
                        <w:r>
                          <w:t>16</w:t>
                        </w:r>
                      </w:p>
                      <w:p w:rsidR="004E7B73" w:rsidRPr="00D60A52" w:rsidRDefault="004E7B73" w:rsidP="00A3633D">
                        <w:pPr>
                          <w:rPr>
                            <w:rFonts w:ascii="Comic Sans MS" w:hAnsi="Comic Sans MS"/>
                            <w:sz w:val="16"/>
                            <w:szCs w:val="16"/>
                          </w:rPr>
                        </w:pPr>
                      </w:p>
                    </w:tc>
                    <w:tc>
                      <w:tcPr>
                        <w:tcW w:w="1170" w:type="dxa"/>
                        <w:gridSpan w:val="3"/>
                      </w:tcPr>
                      <w:p w:rsidR="004E7B73" w:rsidRDefault="004E7B73">
                        <w:pPr>
                          <w:pStyle w:val="Heading3"/>
                          <w:jc w:val="center"/>
                        </w:pPr>
                        <w:r>
                          <w:t>17</w:t>
                        </w:r>
                      </w:p>
                      <w:p w:rsidR="004E7B73" w:rsidRDefault="004E7B73" w:rsidP="00CE57B9">
                        <w:pPr>
                          <w:rPr>
                            <w:rFonts w:ascii="Comic Sans MS" w:hAnsi="Comic Sans MS"/>
                            <w:sz w:val="16"/>
                            <w:szCs w:val="16"/>
                          </w:rPr>
                        </w:pPr>
                      </w:p>
                      <w:p w:rsidR="004E7B73" w:rsidRPr="0022223B" w:rsidRDefault="004E7B73" w:rsidP="00CE57B9">
                        <w:pPr>
                          <w:rPr>
                            <w:rFonts w:ascii="Comic Sans MS" w:hAnsi="Comic Sans MS"/>
                            <w:sz w:val="16"/>
                            <w:szCs w:val="16"/>
                          </w:rPr>
                        </w:pPr>
                        <w:r>
                          <w:rPr>
                            <w:rFonts w:ascii="Comic Sans MS" w:hAnsi="Comic Sans MS"/>
                            <w:sz w:val="16"/>
                            <w:szCs w:val="16"/>
                          </w:rPr>
                          <w:t xml:space="preserve">Report Cards mailed </w:t>
                        </w:r>
                      </w:p>
                    </w:tc>
                    <w:tc>
                      <w:tcPr>
                        <w:tcW w:w="990" w:type="dxa"/>
                      </w:tcPr>
                      <w:p w:rsidR="004E7B73" w:rsidRDefault="004E7B73">
                        <w:pPr>
                          <w:pStyle w:val="Heading3"/>
                          <w:jc w:val="center"/>
                        </w:pPr>
                        <w:r>
                          <w:t>18</w:t>
                        </w:r>
                      </w:p>
                      <w:p w:rsidR="004E7B73" w:rsidRDefault="004E7B73" w:rsidP="00224006">
                        <w:pPr>
                          <w:rPr>
                            <w:rFonts w:ascii="Comic Sans MS" w:hAnsi="Comic Sans MS"/>
                            <w:sz w:val="16"/>
                            <w:szCs w:val="16"/>
                          </w:rPr>
                        </w:pPr>
                      </w:p>
                      <w:p w:rsidR="004E7B73" w:rsidRDefault="004E7B73" w:rsidP="00224006">
                        <w:pPr>
                          <w:rPr>
                            <w:rFonts w:ascii="Comic Sans MS" w:hAnsi="Comic Sans MS"/>
                            <w:sz w:val="16"/>
                            <w:szCs w:val="16"/>
                          </w:rPr>
                        </w:pPr>
                        <w:r>
                          <w:rPr>
                            <w:rFonts w:ascii="Comic Sans MS" w:hAnsi="Comic Sans MS"/>
                            <w:sz w:val="16"/>
                            <w:szCs w:val="16"/>
                          </w:rPr>
                          <w:t>No school</w:t>
                        </w:r>
                      </w:p>
                      <w:p w:rsidR="004E7B73" w:rsidRPr="00224006" w:rsidRDefault="004E7B73" w:rsidP="00224006"/>
                    </w:tc>
                  </w:tr>
                  <w:tr w:rsidR="004E7B73" w:rsidTr="00D60A52">
                    <w:trPr>
                      <w:trHeight w:val="1022"/>
                    </w:trPr>
                    <w:tc>
                      <w:tcPr>
                        <w:tcW w:w="1080" w:type="dxa"/>
                        <w:gridSpan w:val="2"/>
                      </w:tcPr>
                      <w:p w:rsidR="004E7B73" w:rsidRDefault="004E7B73" w:rsidP="00F11693">
                        <w:pPr>
                          <w:pStyle w:val="Heading3"/>
                          <w:jc w:val="center"/>
                        </w:pPr>
                        <w:r>
                          <w:t>21</w:t>
                        </w:r>
                      </w:p>
                      <w:p w:rsidR="004E7B73" w:rsidRPr="00765460" w:rsidRDefault="004E7B73" w:rsidP="00765460">
                        <w:r>
                          <w:t>No School</w:t>
                        </w:r>
                      </w:p>
                    </w:tc>
                    <w:tc>
                      <w:tcPr>
                        <w:tcW w:w="990" w:type="dxa"/>
                        <w:gridSpan w:val="3"/>
                      </w:tcPr>
                      <w:p w:rsidR="004E7B73" w:rsidRDefault="004E7B73" w:rsidP="00F11693">
                        <w:pPr>
                          <w:pStyle w:val="Heading3"/>
                          <w:jc w:val="center"/>
                        </w:pPr>
                        <w:r>
                          <w:t>22</w:t>
                        </w:r>
                      </w:p>
                      <w:p w:rsidR="004E7B73" w:rsidRPr="00765460" w:rsidRDefault="004E7B73" w:rsidP="00765460">
                        <w:r>
                          <w:t>No School</w:t>
                        </w:r>
                      </w:p>
                    </w:tc>
                    <w:tc>
                      <w:tcPr>
                        <w:tcW w:w="990" w:type="dxa"/>
                        <w:gridSpan w:val="3"/>
                      </w:tcPr>
                      <w:p w:rsidR="004E7B73" w:rsidRPr="00F11693" w:rsidRDefault="004E7B73" w:rsidP="00F11693">
                        <w:pPr>
                          <w:pStyle w:val="Heading3"/>
                          <w:jc w:val="center"/>
                        </w:pPr>
                        <w:r>
                          <w:t>23</w:t>
                        </w:r>
                      </w:p>
                      <w:p w:rsidR="004E7B73" w:rsidRDefault="004E7B73" w:rsidP="00616164">
                        <w:r>
                          <w:t>No</w:t>
                        </w:r>
                      </w:p>
                      <w:p w:rsidR="004E7B73" w:rsidRPr="00616164" w:rsidRDefault="004E7B73" w:rsidP="00616164">
                        <w:pPr>
                          <w:rPr>
                            <w:rFonts w:ascii="Comic Sans MS" w:hAnsi="Comic Sans MS"/>
                            <w:sz w:val="16"/>
                            <w:szCs w:val="16"/>
                          </w:rPr>
                        </w:pPr>
                        <w:r>
                          <w:t>School</w:t>
                        </w:r>
                      </w:p>
                    </w:tc>
                    <w:tc>
                      <w:tcPr>
                        <w:tcW w:w="1170" w:type="dxa"/>
                        <w:gridSpan w:val="3"/>
                      </w:tcPr>
                      <w:p w:rsidR="004E7B73" w:rsidRDefault="004E7B73" w:rsidP="00F11693">
                        <w:pPr>
                          <w:pStyle w:val="Heading3"/>
                          <w:jc w:val="center"/>
                        </w:pPr>
                        <w:r>
                          <w:t>24</w:t>
                        </w:r>
                      </w:p>
                      <w:p w:rsidR="004E7B73" w:rsidRPr="00765460" w:rsidRDefault="004E7B73" w:rsidP="00765460">
                        <w:r>
                          <w:t>No School</w:t>
                        </w:r>
                      </w:p>
                    </w:tc>
                    <w:tc>
                      <w:tcPr>
                        <w:tcW w:w="990" w:type="dxa"/>
                      </w:tcPr>
                      <w:p w:rsidR="004E7B73" w:rsidRDefault="004E7B73">
                        <w:pPr>
                          <w:pStyle w:val="Heading3"/>
                          <w:jc w:val="center"/>
                        </w:pPr>
                        <w:r>
                          <w:t>25</w:t>
                        </w:r>
                      </w:p>
                      <w:p w:rsidR="004E7B73" w:rsidRDefault="004E7B73" w:rsidP="00765460">
                        <w:r>
                          <w:t>No</w:t>
                        </w:r>
                      </w:p>
                      <w:p w:rsidR="004E7B73" w:rsidRDefault="004E7B73" w:rsidP="00765460">
                        <w:r>
                          <w:t>School</w:t>
                        </w:r>
                      </w:p>
                      <w:p w:rsidR="004E7B73" w:rsidRPr="00765460" w:rsidRDefault="004E7B73" w:rsidP="00765460"/>
                    </w:tc>
                  </w:tr>
                  <w:tr w:rsidR="004E7B73" w:rsidTr="00D60A52">
                    <w:trPr>
                      <w:trHeight w:val="1160"/>
                    </w:trPr>
                    <w:tc>
                      <w:tcPr>
                        <w:tcW w:w="1080" w:type="dxa"/>
                        <w:gridSpan w:val="2"/>
                      </w:tcPr>
                      <w:p w:rsidR="004E7B73" w:rsidRDefault="004E7B73">
                        <w:pPr>
                          <w:pStyle w:val="Heading3"/>
                          <w:jc w:val="center"/>
                        </w:pPr>
                        <w:r>
                          <w:t>28</w:t>
                        </w:r>
                      </w:p>
                    </w:tc>
                    <w:tc>
                      <w:tcPr>
                        <w:tcW w:w="990" w:type="dxa"/>
                        <w:gridSpan w:val="3"/>
                      </w:tcPr>
                      <w:p w:rsidR="004E7B73" w:rsidRDefault="004E7B73">
                        <w:pPr>
                          <w:pStyle w:val="Heading3"/>
                          <w:jc w:val="center"/>
                        </w:pPr>
                        <w:r>
                          <w:t>29</w:t>
                        </w:r>
                      </w:p>
                      <w:p w:rsidR="004E7B73" w:rsidRPr="00F11693" w:rsidRDefault="004E7B73" w:rsidP="00F11693"/>
                    </w:tc>
                    <w:tc>
                      <w:tcPr>
                        <w:tcW w:w="990" w:type="dxa"/>
                        <w:gridSpan w:val="3"/>
                      </w:tcPr>
                      <w:p w:rsidR="004E7B73" w:rsidRDefault="004E7B73" w:rsidP="00616164">
                        <w:pPr>
                          <w:pStyle w:val="Heading3"/>
                          <w:jc w:val="center"/>
                        </w:pPr>
                        <w:r>
                          <w:t>30</w:t>
                        </w:r>
                      </w:p>
                      <w:p w:rsidR="004E7B73" w:rsidRDefault="004E7B73" w:rsidP="005F1AE1">
                        <w:pPr>
                          <w:rPr>
                            <w:rFonts w:ascii="Comic Sans MS" w:hAnsi="Comic Sans MS"/>
                            <w:sz w:val="16"/>
                            <w:szCs w:val="16"/>
                          </w:rPr>
                        </w:pPr>
                        <w:r>
                          <w:rPr>
                            <w:rFonts w:ascii="Comic Sans MS" w:hAnsi="Comic Sans MS"/>
                            <w:sz w:val="16"/>
                            <w:szCs w:val="16"/>
                          </w:rPr>
                          <w:t>NYS MATH TEST</w:t>
                        </w:r>
                      </w:p>
                      <w:p w:rsidR="004E7B73" w:rsidRPr="00616164" w:rsidRDefault="004E7B73" w:rsidP="005F1AE1">
                        <w:pPr>
                          <w:rPr>
                            <w:rFonts w:ascii="Comic Sans MS" w:hAnsi="Comic Sans MS"/>
                            <w:sz w:val="16"/>
                            <w:szCs w:val="16"/>
                          </w:rPr>
                        </w:pPr>
                        <w:r>
                          <w:rPr>
                            <w:rFonts w:ascii="Comic Sans MS" w:hAnsi="Comic Sans MS"/>
                            <w:sz w:val="16"/>
                            <w:szCs w:val="16"/>
                          </w:rPr>
                          <w:t>Gr. 3-8</w:t>
                        </w:r>
                      </w:p>
                    </w:tc>
                    <w:tc>
                      <w:tcPr>
                        <w:tcW w:w="1170" w:type="dxa"/>
                        <w:gridSpan w:val="3"/>
                      </w:tcPr>
                      <w:p w:rsidR="004E7B73" w:rsidRDefault="004E7B73" w:rsidP="00616164">
                        <w:pPr>
                          <w:pStyle w:val="Heading3"/>
                          <w:jc w:val="center"/>
                        </w:pPr>
                        <w:r>
                          <w:t>1</w:t>
                        </w:r>
                      </w:p>
                      <w:p w:rsidR="004E7B73" w:rsidRDefault="004E7B73" w:rsidP="00D60A52">
                        <w:pPr>
                          <w:rPr>
                            <w:rFonts w:ascii="Comic Sans MS" w:hAnsi="Comic Sans MS"/>
                            <w:sz w:val="16"/>
                            <w:szCs w:val="16"/>
                          </w:rPr>
                        </w:pPr>
                        <w:r>
                          <w:rPr>
                            <w:rFonts w:ascii="Comic Sans MS" w:hAnsi="Comic Sans MS"/>
                            <w:sz w:val="16"/>
                            <w:szCs w:val="16"/>
                          </w:rPr>
                          <w:t>NYS MATH TEST</w:t>
                        </w:r>
                      </w:p>
                      <w:p w:rsidR="004E7B73" w:rsidRPr="00616164" w:rsidRDefault="004E7B73" w:rsidP="00D60A52">
                        <w:pPr>
                          <w:rPr>
                            <w:rFonts w:ascii="Comic Sans MS" w:hAnsi="Comic Sans MS"/>
                            <w:sz w:val="16"/>
                            <w:szCs w:val="16"/>
                          </w:rPr>
                        </w:pPr>
                        <w:r>
                          <w:rPr>
                            <w:rFonts w:ascii="Comic Sans MS" w:hAnsi="Comic Sans MS"/>
                            <w:sz w:val="16"/>
                            <w:szCs w:val="16"/>
                          </w:rPr>
                          <w:t>Gr. 3-8</w:t>
                        </w:r>
                      </w:p>
                    </w:tc>
                    <w:tc>
                      <w:tcPr>
                        <w:tcW w:w="990" w:type="dxa"/>
                      </w:tcPr>
                      <w:p w:rsidR="004E7B73" w:rsidRDefault="004E7B73" w:rsidP="00616164">
                        <w:pPr>
                          <w:pStyle w:val="Heading3"/>
                          <w:jc w:val="center"/>
                        </w:pPr>
                        <w:r>
                          <w:t>2</w:t>
                        </w:r>
                      </w:p>
                      <w:p w:rsidR="004E7B73" w:rsidRDefault="004E7B73" w:rsidP="00D60A52">
                        <w:pPr>
                          <w:rPr>
                            <w:rFonts w:ascii="Comic Sans MS" w:hAnsi="Comic Sans MS"/>
                            <w:sz w:val="16"/>
                            <w:szCs w:val="16"/>
                          </w:rPr>
                        </w:pPr>
                        <w:r>
                          <w:rPr>
                            <w:rFonts w:ascii="Comic Sans MS" w:hAnsi="Comic Sans MS"/>
                            <w:sz w:val="16"/>
                            <w:szCs w:val="16"/>
                          </w:rPr>
                          <w:t>NYS MATH TEST</w:t>
                        </w:r>
                      </w:p>
                      <w:p w:rsidR="004E7B73" w:rsidRPr="00616164" w:rsidRDefault="004E7B73" w:rsidP="00D60A52">
                        <w:pPr>
                          <w:rPr>
                            <w:rFonts w:ascii="Comic Sans MS" w:hAnsi="Comic Sans MS"/>
                            <w:sz w:val="16"/>
                            <w:szCs w:val="16"/>
                          </w:rPr>
                        </w:pPr>
                        <w:r>
                          <w:rPr>
                            <w:rFonts w:ascii="Comic Sans MS" w:hAnsi="Comic Sans MS"/>
                            <w:sz w:val="16"/>
                            <w:szCs w:val="16"/>
                          </w:rPr>
                          <w:t>Gr. 3-8</w:t>
                        </w:r>
                      </w:p>
                    </w:tc>
                  </w:tr>
                  <w:tr w:rsidR="004E7B73" w:rsidTr="00CF49E0">
                    <w:trPr>
                      <w:trHeight w:val="1298"/>
                    </w:trPr>
                    <w:tc>
                      <w:tcPr>
                        <w:tcW w:w="5220" w:type="dxa"/>
                        <w:gridSpan w:val="12"/>
                      </w:tcPr>
                      <w:p w:rsidR="004E7B73" w:rsidRPr="00C40E72" w:rsidRDefault="004E7B73">
                        <w:pPr>
                          <w:pStyle w:val="Heading3"/>
                          <w:jc w:val="center"/>
                          <w:rPr>
                            <w:rFonts w:ascii="Comic Sans MS" w:hAnsi="Comic Sans MS"/>
                            <w:sz w:val="20"/>
                            <w:szCs w:val="20"/>
                          </w:rPr>
                        </w:pPr>
                      </w:p>
                    </w:tc>
                  </w:tr>
                </w:tbl>
                <w:p w:rsidR="004E7B73" w:rsidRDefault="004E7B73"/>
              </w:txbxContent>
            </v:textbox>
            <w10:wrap type="square"/>
          </v:shape>
        </w:pict>
      </w:r>
    </w:p>
    <w:sectPr w:rsidR="004E7B73" w:rsidSect="00177271">
      <w:footerReference w:type="default" r:id="rId9"/>
      <w:pgSz w:w="12240" w:h="15840"/>
      <w:pgMar w:top="576" w:right="720" w:bottom="576"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B73" w:rsidRDefault="004E7B73">
      <w:r>
        <w:separator/>
      </w:r>
    </w:p>
  </w:endnote>
  <w:endnote w:type="continuationSeparator" w:id="0">
    <w:p w:rsidR="004E7B73" w:rsidRDefault="004E7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Myriad Roman">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B73" w:rsidRDefault="004E7B73">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4E7B73" w:rsidRPr="001F0005" w:rsidRDefault="004E7B73" w:rsidP="001F0005">
    <w:pPr>
      <w:pStyle w:val="Footer"/>
      <w:ind w:right="360"/>
      <w:rPr>
        <w:spacing w:val="-4"/>
      </w:rPr>
    </w:pPr>
    <w:r w:rsidRPr="001F0005">
      <w:rPr>
        <w:rFonts w:ascii="Myriad Roman" w:hAnsi="Myriad Roman"/>
        <w:spacing w:val="-4"/>
        <w:sz w:val="16"/>
        <w:szCs w:val="16"/>
      </w:rPr>
      <w:t>© 2007 by Education World®. Education World grants users permission to reproduce this work sheet for educational purposes only.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B73" w:rsidRDefault="004E7B73">
      <w:r>
        <w:separator/>
      </w:r>
    </w:p>
  </w:footnote>
  <w:footnote w:type="continuationSeparator" w:id="0">
    <w:p w:rsidR="004E7B73" w:rsidRDefault="004E7B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005"/>
    <w:rsid w:val="00001760"/>
    <w:rsid w:val="00011FAE"/>
    <w:rsid w:val="00035659"/>
    <w:rsid w:val="00072BDA"/>
    <w:rsid w:val="000A7527"/>
    <w:rsid w:val="000E5648"/>
    <w:rsid w:val="000E66C7"/>
    <w:rsid w:val="000F3A7E"/>
    <w:rsid w:val="001034BB"/>
    <w:rsid w:val="00103511"/>
    <w:rsid w:val="00124F44"/>
    <w:rsid w:val="001259E9"/>
    <w:rsid w:val="001337E9"/>
    <w:rsid w:val="00177271"/>
    <w:rsid w:val="0019694B"/>
    <w:rsid w:val="001B4F65"/>
    <w:rsid w:val="001C1E90"/>
    <w:rsid w:val="001D5077"/>
    <w:rsid w:val="001E5E6F"/>
    <w:rsid w:val="001F0005"/>
    <w:rsid w:val="001F6F74"/>
    <w:rsid w:val="00201ABC"/>
    <w:rsid w:val="0022223B"/>
    <w:rsid w:val="00224006"/>
    <w:rsid w:val="00237FF9"/>
    <w:rsid w:val="00247C6F"/>
    <w:rsid w:val="002E440C"/>
    <w:rsid w:val="002E7CA6"/>
    <w:rsid w:val="00320727"/>
    <w:rsid w:val="00357935"/>
    <w:rsid w:val="003637A5"/>
    <w:rsid w:val="00376E39"/>
    <w:rsid w:val="003905DE"/>
    <w:rsid w:val="003C6ACD"/>
    <w:rsid w:val="003F7739"/>
    <w:rsid w:val="00490B11"/>
    <w:rsid w:val="004A5B3B"/>
    <w:rsid w:val="004C27D0"/>
    <w:rsid w:val="004E5285"/>
    <w:rsid w:val="004E7B73"/>
    <w:rsid w:val="005100EC"/>
    <w:rsid w:val="005127FB"/>
    <w:rsid w:val="00517172"/>
    <w:rsid w:val="00532165"/>
    <w:rsid w:val="00533F84"/>
    <w:rsid w:val="0054399A"/>
    <w:rsid w:val="005653E1"/>
    <w:rsid w:val="005B6775"/>
    <w:rsid w:val="005F1AE1"/>
    <w:rsid w:val="005F4CA2"/>
    <w:rsid w:val="00602BBA"/>
    <w:rsid w:val="00616164"/>
    <w:rsid w:val="00616310"/>
    <w:rsid w:val="00625EC0"/>
    <w:rsid w:val="00676F3F"/>
    <w:rsid w:val="0068453A"/>
    <w:rsid w:val="006911AF"/>
    <w:rsid w:val="006C6EAC"/>
    <w:rsid w:val="0070286D"/>
    <w:rsid w:val="00704C7B"/>
    <w:rsid w:val="0072594B"/>
    <w:rsid w:val="007353CC"/>
    <w:rsid w:val="00765460"/>
    <w:rsid w:val="00794C5A"/>
    <w:rsid w:val="007C60F4"/>
    <w:rsid w:val="007D03E8"/>
    <w:rsid w:val="007E4522"/>
    <w:rsid w:val="00841B94"/>
    <w:rsid w:val="00877C6E"/>
    <w:rsid w:val="008A3724"/>
    <w:rsid w:val="008D06CF"/>
    <w:rsid w:val="009117A3"/>
    <w:rsid w:val="00927963"/>
    <w:rsid w:val="00943733"/>
    <w:rsid w:val="00960770"/>
    <w:rsid w:val="00964488"/>
    <w:rsid w:val="00970C2B"/>
    <w:rsid w:val="009B553E"/>
    <w:rsid w:val="009C77DD"/>
    <w:rsid w:val="00A05433"/>
    <w:rsid w:val="00A3633D"/>
    <w:rsid w:val="00A5057B"/>
    <w:rsid w:val="00A6449C"/>
    <w:rsid w:val="00A726DE"/>
    <w:rsid w:val="00A73CF0"/>
    <w:rsid w:val="00A76BE9"/>
    <w:rsid w:val="00AC7A66"/>
    <w:rsid w:val="00AD4AC2"/>
    <w:rsid w:val="00AD7BD9"/>
    <w:rsid w:val="00AF3BF2"/>
    <w:rsid w:val="00AF502B"/>
    <w:rsid w:val="00B06DB3"/>
    <w:rsid w:val="00B14FF6"/>
    <w:rsid w:val="00B36BD4"/>
    <w:rsid w:val="00B617F0"/>
    <w:rsid w:val="00B61C85"/>
    <w:rsid w:val="00BD5B20"/>
    <w:rsid w:val="00C012C0"/>
    <w:rsid w:val="00C40E72"/>
    <w:rsid w:val="00C42EE9"/>
    <w:rsid w:val="00C47EBD"/>
    <w:rsid w:val="00C5012F"/>
    <w:rsid w:val="00CE57B9"/>
    <w:rsid w:val="00CF49E0"/>
    <w:rsid w:val="00D1515B"/>
    <w:rsid w:val="00D60A37"/>
    <w:rsid w:val="00D60A52"/>
    <w:rsid w:val="00D62FA7"/>
    <w:rsid w:val="00D7157B"/>
    <w:rsid w:val="00D74FFC"/>
    <w:rsid w:val="00D94E30"/>
    <w:rsid w:val="00D97082"/>
    <w:rsid w:val="00DC6311"/>
    <w:rsid w:val="00DD77EC"/>
    <w:rsid w:val="00DE1547"/>
    <w:rsid w:val="00E06C97"/>
    <w:rsid w:val="00E27683"/>
    <w:rsid w:val="00E30961"/>
    <w:rsid w:val="00E5450F"/>
    <w:rsid w:val="00E57165"/>
    <w:rsid w:val="00F05C58"/>
    <w:rsid w:val="00F11693"/>
    <w:rsid w:val="00F25E07"/>
    <w:rsid w:val="00F32F58"/>
    <w:rsid w:val="00F47D32"/>
    <w:rsid w:val="00F509D1"/>
    <w:rsid w:val="00F6706B"/>
    <w:rsid w:val="00FE2E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85"/>
    <w:pPr>
      <w:autoSpaceDE w:val="0"/>
      <w:autoSpaceDN w:val="0"/>
    </w:pPr>
    <w:rPr>
      <w:rFonts w:ascii="Arial" w:hAnsi="Arial" w:cs="Arial"/>
      <w:sz w:val="20"/>
      <w:szCs w:val="20"/>
    </w:rPr>
  </w:style>
  <w:style w:type="paragraph" w:styleId="Heading1">
    <w:name w:val="heading 1"/>
    <w:basedOn w:val="Normal"/>
    <w:next w:val="Normal"/>
    <w:link w:val="Heading1Char"/>
    <w:uiPriority w:val="99"/>
    <w:qFormat/>
    <w:rsid w:val="00B61C85"/>
    <w:pPr>
      <w:keepNext/>
      <w:jc w:val="center"/>
      <w:outlineLvl w:val="0"/>
    </w:pPr>
    <w:rPr>
      <w:b/>
      <w:bCs/>
      <w:color w:val="FFFFFF"/>
      <w:sz w:val="96"/>
      <w:szCs w:val="96"/>
    </w:rPr>
  </w:style>
  <w:style w:type="paragraph" w:styleId="Heading2">
    <w:name w:val="heading 2"/>
    <w:basedOn w:val="Normal"/>
    <w:next w:val="Normal"/>
    <w:link w:val="Heading2Char"/>
    <w:uiPriority w:val="99"/>
    <w:qFormat/>
    <w:rsid w:val="00B61C85"/>
    <w:pPr>
      <w:keepNext/>
      <w:jc w:val="right"/>
      <w:outlineLvl w:val="1"/>
    </w:pPr>
    <w:rPr>
      <w:b/>
      <w:bCs/>
      <w:color w:val="FFFFFF"/>
      <w:sz w:val="22"/>
      <w:szCs w:val="22"/>
    </w:rPr>
  </w:style>
  <w:style w:type="paragraph" w:styleId="Heading3">
    <w:name w:val="heading 3"/>
    <w:basedOn w:val="Normal"/>
    <w:next w:val="Normal"/>
    <w:link w:val="Heading3Char"/>
    <w:uiPriority w:val="99"/>
    <w:qFormat/>
    <w:rsid w:val="00B61C85"/>
    <w:pPr>
      <w:keepNext/>
      <w:outlineLvl w:val="2"/>
    </w:pPr>
    <w:rPr>
      <w:b/>
      <w:bCs/>
      <w:sz w:val="32"/>
      <w:szCs w:val="32"/>
    </w:rPr>
  </w:style>
  <w:style w:type="paragraph" w:styleId="Heading4">
    <w:name w:val="heading 4"/>
    <w:basedOn w:val="Normal"/>
    <w:next w:val="Normal"/>
    <w:link w:val="Heading4Char"/>
    <w:uiPriority w:val="99"/>
    <w:qFormat/>
    <w:rsid w:val="00B61C85"/>
    <w:pPr>
      <w:keepNext/>
      <w:outlineLvl w:val="3"/>
    </w:pPr>
    <w:rPr>
      <w:b/>
      <w:bCs/>
    </w:rPr>
  </w:style>
  <w:style w:type="paragraph" w:styleId="Heading5">
    <w:name w:val="heading 5"/>
    <w:basedOn w:val="Normal"/>
    <w:next w:val="Normal"/>
    <w:link w:val="Heading5Char"/>
    <w:uiPriority w:val="99"/>
    <w:qFormat/>
    <w:rsid w:val="00B61C85"/>
    <w:pPr>
      <w:keepNext/>
      <w:outlineLvl w:val="4"/>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77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8277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8277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8277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82776"/>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B61C85"/>
    <w:pPr>
      <w:tabs>
        <w:tab w:val="center" w:pos="4320"/>
        <w:tab w:val="right" w:pos="8640"/>
      </w:tabs>
    </w:pPr>
  </w:style>
  <w:style w:type="character" w:customStyle="1" w:styleId="HeaderChar">
    <w:name w:val="Header Char"/>
    <w:basedOn w:val="DefaultParagraphFont"/>
    <w:link w:val="Header"/>
    <w:uiPriority w:val="99"/>
    <w:semiHidden/>
    <w:rsid w:val="00B82776"/>
    <w:rPr>
      <w:rFonts w:ascii="Arial" w:hAnsi="Arial" w:cs="Arial"/>
      <w:sz w:val="20"/>
      <w:szCs w:val="20"/>
    </w:rPr>
  </w:style>
  <w:style w:type="paragraph" w:styleId="Footer">
    <w:name w:val="footer"/>
    <w:basedOn w:val="Normal"/>
    <w:link w:val="FooterChar"/>
    <w:uiPriority w:val="99"/>
    <w:rsid w:val="00B61C85"/>
    <w:pPr>
      <w:tabs>
        <w:tab w:val="center" w:pos="4320"/>
        <w:tab w:val="right" w:pos="8640"/>
      </w:tabs>
    </w:pPr>
  </w:style>
  <w:style w:type="character" w:customStyle="1" w:styleId="FooterChar">
    <w:name w:val="Footer Char"/>
    <w:basedOn w:val="DefaultParagraphFont"/>
    <w:link w:val="Footer"/>
    <w:uiPriority w:val="99"/>
    <w:semiHidden/>
    <w:rsid w:val="00B82776"/>
    <w:rPr>
      <w:rFonts w:ascii="Arial" w:hAnsi="Arial" w:cs="Arial"/>
      <w:sz w:val="20"/>
      <w:szCs w:val="20"/>
    </w:rPr>
  </w:style>
  <w:style w:type="character" w:styleId="PageNumber">
    <w:name w:val="page number"/>
    <w:basedOn w:val="DefaultParagraphFont"/>
    <w:uiPriority w:val="99"/>
    <w:rsid w:val="00B61C85"/>
    <w:rPr>
      <w:rFonts w:cs="Times New Roman"/>
    </w:rPr>
  </w:style>
  <w:style w:type="character" w:styleId="Hyperlink">
    <w:name w:val="Hyperlink"/>
    <w:basedOn w:val="DefaultParagraphFont"/>
    <w:uiPriority w:val="99"/>
    <w:rsid w:val="00CE57B9"/>
    <w:rPr>
      <w:rFonts w:cs="Times New Roman"/>
      <w:color w:val="0000FF"/>
      <w:u w:val="single"/>
    </w:rPr>
  </w:style>
  <w:style w:type="paragraph" w:styleId="BalloonText">
    <w:name w:val="Balloon Text"/>
    <w:basedOn w:val="Normal"/>
    <w:link w:val="BalloonTextChar"/>
    <w:uiPriority w:val="99"/>
    <w:semiHidden/>
    <w:rsid w:val="00A505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57B"/>
    <w:rPr>
      <w:rFonts w:ascii="Tahoma" w:hAnsi="Tahoma" w:cs="Tahoma"/>
      <w:sz w:val="16"/>
      <w:szCs w:val="16"/>
    </w:rPr>
  </w:style>
  <w:style w:type="paragraph" w:styleId="BodyText">
    <w:name w:val="Body Text"/>
    <w:basedOn w:val="Normal"/>
    <w:link w:val="BodyTextChar"/>
    <w:uiPriority w:val="99"/>
    <w:rsid w:val="00AF3BF2"/>
    <w:pPr>
      <w:autoSpaceDE/>
      <w:autoSpaceDN/>
      <w:spacing w:after="240" w:line="240" w:lineRule="atLeast"/>
    </w:pPr>
    <w:rPr>
      <w:rFonts w:ascii="Verdana" w:hAnsi="Verdana"/>
    </w:rPr>
  </w:style>
  <w:style w:type="character" w:customStyle="1" w:styleId="BodyTextChar">
    <w:name w:val="Body Text Char"/>
    <w:basedOn w:val="DefaultParagraphFont"/>
    <w:link w:val="BodyText"/>
    <w:uiPriority w:val="99"/>
    <w:locked/>
    <w:rsid w:val="00AF3BF2"/>
    <w:rPr>
      <w:rFonts w:ascii="Verdana" w:hAnsi="Verdana" w:cs="Arial"/>
      <w:lang w:val="en-US" w:eastAsia="en-US" w:bidi="ar-SA"/>
    </w:rPr>
  </w:style>
  <w:style w:type="table" w:styleId="TableGrid">
    <w:name w:val="Table Grid"/>
    <w:basedOn w:val="TableNormal"/>
    <w:uiPriority w:val="99"/>
    <w:rsid w:val="00676F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4695052">
      <w:marLeft w:val="120"/>
      <w:marRight w:val="120"/>
      <w:marTop w:val="0"/>
      <w:marBottom w:val="120"/>
      <w:divBdr>
        <w:top w:val="none" w:sz="0" w:space="0" w:color="auto"/>
        <w:left w:val="none" w:sz="0" w:space="0" w:color="auto"/>
        <w:bottom w:val="none" w:sz="0" w:space="0" w:color="auto"/>
        <w:right w:val="none" w:sz="0" w:space="0" w:color="auto"/>
      </w:divBdr>
      <w:divsChild>
        <w:div w:id="624695055">
          <w:marLeft w:val="0"/>
          <w:marRight w:val="0"/>
          <w:marTop w:val="0"/>
          <w:marBottom w:val="0"/>
          <w:divBdr>
            <w:top w:val="none" w:sz="0" w:space="0" w:color="auto"/>
            <w:left w:val="none" w:sz="0" w:space="0" w:color="auto"/>
            <w:bottom w:val="none" w:sz="0" w:space="0" w:color="auto"/>
            <w:right w:val="none" w:sz="0" w:space="0" w:color="auto"/>
          </w:divBdr>
          <w:divsChild>
            <w:div w:id="624695054">
              <w:marLeft w:val="0"/>
              <w:marRight w:val="0"/>
              <w:marTop w:val="0"/>
              <w:marBottom w:val="0"/>
              <w:divBdr>
                <w:top w:val="none" w:sz="0" w:space="0" w:color="auto"/>
                <w:left w:val="none" w:sz="0" w:space="0" w:color="auto"/>
                <w:bottom w:val="none" w:sz="0" w:space="0" w:color="auto"/>
                <w:right w:val="none" w:sz="0" w:space="0" w:color="auto"/>
              </w:divBdr>
              <w:divsChild>
                <w:div w:id="6246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https://webmail7.scsd.us/owa/redir.aspx?C=-UjZVe4XqEGP4w4zg-91HyleZZtgJtFI0wU-C_fWba6npp7Fg1B_4t3yJ3DNnx8aAkoIZ-xNT8Y.&amp;URL=http%3a%2f%2froberts42.blogspot.com%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Words>
  <Characters>29</Characters>
  <Application>Microsoft Office Outlook</Application>
  <DocSecurity>0</DocSecurity>
  <Lines>0</Lines>
  <Paragraphs>0</Paragraphs>
  <ScaleCrop>false</ScaleCrop>
  <Company>edmin.com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Counselor</dc:title>
  <dc:subject/>
  <dc:creator>Dunn, Julie</dc:creator>
  <cp:keywords/>
  <dc:description/>
  <cp:lastModifiedBy>SASHA LIANE STRAUB</cp:lastModifiedBy>
  <cp:revision>2</cp:revision>
  <cp:lastPrinted>2014-04-11T01:22:00Z</cp:lastPrinted>
  <dcterms:created xsi:type="dcterms:W3CDTF">2014-05-05T23:18:00Z</dcterms:created>
  <dcterms:modified xsi:type="dcterms:W3CDTF">2014-05-05T23:18:00Z</dcterms:modified>
</cp:coreProperties>
</file>